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91060" w14:textId="77777777" w:rsidR="00C46B5A" w:rsidRDefault="00C46B5A" w:rsidP="00031738">
      <w:pPr>
        <w:jc w:val="center"/>
        <w:rPr>
          <w:b/>
          <w:sz w:val="32"/>
          <w:lang w:val="en-GB"/>
        </w:rPr>
      </w:pPr>
      <w:bookmarkStart w:id="0" w:name="_GoBack"/>
      <w:bookmarkEnd w:id="0"/>
    </w:p>
    <w:p w14:paraId="3BA85E7E" w14:textId="77777777" w:rsidR="00664F97" w:rsidRPr="00EF2944" w:rsidRDefault="00664F97" w:rsidP="00031738">
      <w:pPr>
        <w:jc w:val="center"/>
        <w:rPr>
          <w:b/>
          <w:sz w:val="28"/>
          <w:lang w:val="en-GB"/>
        </w:rPr>
      </w:pPr>
      <w:r w:rsidRPr="00EF2944">
        <w:rPr>
          <w:b/>
          <w:sz w:val="28"/>
          <w:lang w:val="en-GB"/>
        </w:rPr>
        <w:t>SERVICE BUSINESS INNOVATION:</w:t>
      </w:r>
    </w:p>
    <w:p w14:paraId="7A3E74E9" w14:textId="77777777" w:rsidR="009B3B94" w:rsidRPr="00EF2944" w:rsidRDefault="009B3B94" w:rsidP="00031738">
      <w:pPr>
        <w:jc w:val="center"/>
        <w:rPr>
          <w:b/>
          <w:sz w:val="28"/>
          <w:lang w:val="en-GB"/>
        </w:rPr>
      </w:pPr>
      <w:r w:rsidRPr="00EF2944">
        <w:rPr>
          <w:b/>
          <w:sz w:val="28"/>
          <w:lang w:val="en-GB"/>
        </w:rPr>
        <w:t>IMPLICATIONS ON GOVERNANCE,</w:t>
      </w:r>
    </w:p>
    <w:p w14:paraId="580427DB" w14:textId="3BAAE4D2" w:rsidR="00AD5357" w:rsidRPr="00EF2944" w:rsidRDefault="00664F97" w:rsidP="00031738">
      <w:pPr>
        <w:jc w:val="center"/>
        <w:rPr>
          <w:color w:val="002060"/>
          <w:sz w:val="28"/>
          <w:lang w:val="en-GB"/>
        </w:rPr>
      </w:pPr>
      <w:r w:rsidRPr="00EF2944">
        <w:rPr>
          <w:b/>
          <w:sz w:val="28"/>
          <w:lang w:val="en-GB"/>
        </w:rPr>
        <w:t>MANAGEMENT ACCOUNTING AND CONTROL</w:t>
      </w:r>
    </w:p>
    <w:p w14:paraId="514E1DAC" w14:textId="77777777" w:rsidR="00EF2944" w:rsidRDefault="00EF2944" w:rsidP="00664F97">
      <w:pPr>
        <w:jc w:val="center"/>
        <w:outlineLvl w:val="0"/>
        <w:rPr>
          <w:b/>
          <w:i/>
          <w:lang w:val="en-GB"/>
        </w:rPr>
      </w:pPr>
    </w:p>
    <w:p w14:paraId="1832D0BD" w14:textId="404C9D9B" w:rsidR="00664F97" w:rsidRPr="00EF2944" w:rsidRDefault="00664F97" w:rsidP="00664F97">
      <w:pPr>
        <w:jc w:val="center"/>
        <w:outlineLvl w:val="0"/>
        <w:rPr>
          <w:b/>
          <w:i/>
          <w:lang w:val="en-GB"/>
        </w:rPr>
      </w:pPr>
      <w:r w:rsidRPr="00EF2944">
        <w:rPr>
          <w:b/>
          <w:i/>
          <w:lang w:val="en-GB"/>
        </w:rPr>
        <w:t>J</w:t>
      </w:r>
      <w:r w:rsidR="00764D3F">
        <w:rPr>
          <w:b/>
          <w:i/>
          <w:lang w:val="en-GB"/>
        </w:rPr>
        <w:t xml:space="preserve">ournal of </w:t>
      </w:r>
      <w:r w:rsidRPr="00EF2944">
        <w:rPr>
          <w:b/>
          <w:i/>
          <w:lang w:val="en-GB"/>
        </w:rPr>
        <w:t>M</w:t>
      </w:r>
      <w:r w:rsidR="00764D3F">
        <w:rPr>
          <w:b/>
          <w:i/>
          <w:lang w:val="en-GB"/>
        </w:rPr>
        <w:t xml:space="preserve">anagement and Governance </w:t>
      </w:r>
      <w:r w:rsidRPr="00764D3F">
        <w:rPr>
          <w:b/>
          <w:lang w:val="en-GB"/>
        </w:rPr>
        <w:t>Workshop and Special Issue</w:t>
      </w:r>
    </w:p>
    <w:p w14:paraId="36CE8A5A" w14:textId="77777777" w:rsidR="002F5C82" w:rsidRPr="00EF2944" w:rsidRDefault="002F5C82" w:rsidP="00031738">
      <w:pPr>
        <w:jc w:val="center"/>
        <w:rPr>
          <w:color w:val="002060"/>
          <w:lang w:val="en-GB"/>
        </w:rPr>
      </w:pPr>
    </w:p>
    <w:p w14:paraId="3279D43A" w14:textId="2EF53F9A" w:rsidR="00031738" w:rsidRPr="00440D31" w:rsidRDefault="00664F97" w:rsidP="00031738">
      <w:pPr>
        <w:jc w:val="center"/>
        <w:rPr>
          <w:color w:val="002060"/>
          <w:lang w:val="it-IT"/>
        </w:rPr>
      </w:pPr>
      <w:r w:rsidRPr="00440D31">
        <w:rPr>
          <w:color w:val="002060"/>
          <w:lang w:val="it-IT"/>
        </w:rPr>
        <w:t>Scuola Superiore Sant’Anna</w:t>
      </w:r>
      <w:r w:rsidR="00F472AE" w:rsidRPr="00440D31">
        <w:rPr>
          <w:color w:val="002060"/>
          <w:lang w:val="it-IT"/>
        </w:rPr>
        <w:t xml:space="preserve">, </w:t>
      </w:r>
      <w:r w:rsidRPr="00440D31">
        <w:rPr>
          <w:color w:val="002060"/>
          <w:lang w:val="it-IT"/>
        </w:rPr>
        <w:t>Pisa</w:t>
      </w:r>
      <w:r w:rsidR="00031738" w:rsidRPr="00440D31">
        <w:rPr>
          <w:color w:val="002060"/>
          <w:lang w:val="it-IT"/>
        </w:rPr>
        <w:t xml:space="preserve">, </w:t>
      </w:r>
      <w:r w:rsidR="00AD5357" w:rsidRPr="00440D31">
        <w:rPr>
          <w:color w:val="002060"/>
          <w:lang w:val="it-IT"/>
        </w:rPr>
        <w:t xml:space="preserve">June </w:t>
      </w:r>
      <w:r w:rsidRPr="00440D31">
        <w:rPr>
          <w:color w:val="002060"/>
          <w:lang w:val="it-IT"/>
        </w:rPr>
        <w:t>29-30</w:t>
      </w:r>
      <w:r w:rsidR="00AD5357" w:rsidRPr="00440D31">
        <w:rPr>
          <w:color w:val="002060"/>
          <w:lang w:val="it-IT"/>
        </w:rPr>
        <w:t>,</w:t>
      </w:r>
      <w:r w:rsidRPr="00440D31">
        <w:rPr>
          <w:color w:val="002060"/>
          <w:lang w:val="it-IT"/>
        </w:rPr>
        <w:t xml:space="preserve"> 2017</w:t>
      </w:r>
    </w:p>
    <w:p w14:paraId="32702617" w14:textId="77777777" w:rsidR="005E31E7" w:rsidRPr="00440D31" w:rsidRDefault="005E31E7" w:rsidP="00031738">
      <w:pPr>
        <w:jc w:val="center"/>
        <w:rPr>
          <w:color w:val="002060"/>
          <w:lang w:val="it-IT"/>
        </w:rPr>
      </w:pPr>
    </w:p>
    <w:p w14:paraId="07FD0859" w14:textId="0AA549CC" w:rsidR="00DC7213" w:rsidRPr="00EF2944" w:rsidRDefault="00DC7213" w:rsidP="00031738">
      <w:pPr>
        <w:jc w:val="center"/>
        <w:rPr>
          <w:b/>
          <w:color w:val="002060"/>
          <w:lang w:val="en-GB"/>
        </w:rPr>
      </w:pPr>
      <w:r w:rsidRPr="00EF2944">
        <w:rPr>
          <w:b/>
          <w:color w:val="002060"/>
          <w:lang w:val="en-GB"/>
        </w:rPr>
        <w:t xml:space="preserve">AULA </w:t>
      </w:r>
      <w:r w:rsidR="00F94BC8" w:rsidRPr="00EF2944">
        <w:rPr>
          <w:b/>
          <w:color w:val="002060"/>
          <w:lang w:val="en-GB"/>
        </w:rPr>
        <w:t>3</w:t>
      </w:r>
    </w:p>
    <w:p w14:paraId="390603DA" w14:textId="77777777" w:rsidR="002F5C82" w:rsidRPr="00EF2944" w:rsidRDefault="002F5C82" w:rsidP="00DC7213">
      <w:pPr>
        <w:spacing w:after="200"/>
        <w:rPr>
          <w:b/>
          <w:lang w:val="en-GB"/>
        </w:rPr>
      </w:pPr>
    </w:p>
    <w:p w14:paraId="4E2BF89D" w14:textId="35A007DE" w:rsidR="00664F97" w:rsidRPr="00EF2944" w:rsidRDefault="00537895" w:rsidP="00664F97">
      <w:pPr>
        <w:spacing w:after="200"/>
        <w:jc w:val="center"/>
        <w:rPr>
          <w:b/>
          <w:lang w:val="en-GB"/>
        </w:rPr>
      </w:pPr>
      <w:r w:rsidRPr="00EF2944">
        <w:rPr>
          <w:b/>
          <w:lang w:val="en-GB"/>
        </w:rPr>
        <w:t>WORKSHOP</w:t>
      </w:r>
      <w:r w:rsidR="00334B30" w:rsidRPr="00EF2944">
        <w:rPr>
          <w:b/>
          <w:lang w:val="en-GB"/>
        </w:rPr>
        <w:t xml:space="preserve"> PROGRAMME</w:t>
      </w:r>
    </w:p>
    <w:tbl>
      <w:tblPr>
        <w:tblStyle w:val="Grilledutableau"/>
        <w:tblW w:w="9561" w:type="dxa"/>
        <w:tblInd w:w="-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7664"/>
      </w:tblGrid>
      <w:tr w:rsidR="00DC7213" w:rsidRPr="00BD0CAA" w14:paraId="14024CB6" w14:textId="77777777" w:rsidTr="006D3B78">
        <w:trPr>
          <w:trHeight w:val="465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  <w:shd w:val="clear" w:color="auto" w:fill="FF7E79"/>
            <w:vAlign w:val="center"/>
          </w:tcPr>
          <w:p w14:paraId="7CC7B1F0" w14:textId="7849154D" w:rsidR="00DC7213" w:rsidRPr="00BD0CAA" w:rsidRDefault="00DC7213" w:rsidP="002F5C82">
            <w:pPr>
              <w:jc w:val="center"/>
              <w:rPr>
                <w:b/>
                <w:lang w:val="en-GB"/>
              </w:rPr>
            </w:pPr>
            <w:r w:rsidRPr="00BD0CAA">
              <w:rPr>
                <w:b/>
                <w:lang w:val="en-GB"/>
              </w:rPr>
              <w:t>Thursday, 29 June 2017</w:t>
            </w:r>
          </w:p>
        </w:tc>
      </w:tr>
      <w:tr w:rsidR="002F5C82" w:rsidRPr="00BD0CAA" w14:paraId="58B64BD7" w14:textId="77777777" w:rsidTr="002F59A4">
        <w:trPr>
          <w:trHeight w:val="632"/>
        </w:trPr>
        <w:tc>
          <w:tcPr>
            <w:tcW w:w="1897" w:type="dxa"/>
            <w:tcBorders>
              <w:top w:val="single" w:sz="4" w:space="0" w:color="4F81BD" w:themeColor="accent1"/>
              <w:left w:val="single" w:sz="4" w:space="0" w:color="auto"/>
            </w:tcBorders>
          </w:tcPr>
          <w:p w14:paraId="374593CC" w14:textId="588D7C6F" w:rsidR="0094505D" w:rsidRPr="00BD0CAA" w:rsidRDefault="00260E6E" w:rsidP="00334B30">
            <w:pPr>
              <w:rPr>
                <w:lang w:val="en-GB"/>
              </w:rPr>
            </w:pPr>
            <w:r w:rsidRPr="00BD0CAA">
              <w:rPr>
                <w:lang w:val="en-GB"/>
              </w:rPr>
              <w:t xml:space="preserve">  </w:t>
            </w:r>
            <w:r w:rsidR="00090AC3" w:rsidRPr="00BD0CAA">
              <w:rPr>
                <w:lang w:val="en-GB"/>
              </w:rPr>
              <w:t>9.15</w:t>
            </w:r>
            <w:r w:rsidR="00664F97" w:rsidRPr="00BD0CAA">
              <w:rPr>
                <w:lang w:val="en-GB"/>
              </w:rPr>
              <w:t>-10.</w:t>
            </w:r>
            <w:r w:rsidR="00090AC3" w:rsidRPr="00BD0CAA">
              <w:rPr>
                <w:lang w:val="en-GB"/>
              </w:rPr>
              <w:t>15</w:t>
            </w:r>
          </w:p>
        </w:tc>
        <w:tc>
          <w:tcPr>
            <w:tcW w:w="7664" w:type="dxa"/>
            <w:tcBorders>
              <w:top w:val="single" w:sz="4" w:space="0" w:color="4F81BD" w:themeColor="accent1"/>
              <w:right w:val="single" w:sz="4" w:space="0" w:color="auto"/>
            </w:tcBorders>
          </w:tcPr>
          <w:p w14:paraId="0343BD00" w14:textId="27809A35" w:rsidR="00DC7213" w:rsidRPr="00440D31" w:rsidRDefault="0094505D" w:rsidP="00264B1F">
            <w:pPr>
              <w:rPr>
                <w:lang w:val="it-IT"/>
              </w:rPr>
            </w:pPr>
            <w:r w:rsidRPr="00440D31">
              <w:rPr>
                <w:lang w:val="it-IT"/>
              </w:rPr>
              <w:t xml:space="preserve">Registration, </w:t>
            </w:r>
            <w:r w:rsidR="00664F97" w:rsidRPr="00440D31">
              <w:rPr>
                <w:lang w:val="it-IT"/>
              </w:rPr>
              <w:t xml:space="preserve">Scuola Superiore Sant’Anna </w:t>
            </w:r>
            <w:r w:rsidR="004759FF" w:rsidRPr="00440D31">
              <w:rPr>
                <w:lang w:val="it-IT"/>
              </w:rPr>
              <w:t>(</w:t>
            </w:r>
            <w:r w:rsidR="006753A8" w:rsidRPr="00440D31">
              <w:rPr>
                <w:lang w:val="it-IT"/>
              </w:rPr>
              <w:t>A</w:t>
            </w:r>
            <w:r w:rsidR="00664F97" w:rsidRPr="00440D31">
              <w:rPr>
                <w:lang w:val="it-IT"/>
              </w:rPr>
              <w:t xml:space="preserve">ula </w:t>
            </w:r>
            <w:r w:rsidR="00264B1F">
              <w:rPr>
                <w:lang w:val="it-IT"/>
              </w:rPr>
              <w:t>3</w:t>
            </w:r>
            <w:r w:rsidR="006753A8" w:rsidRPr="00440D31">
              <w:rPr>
                <w:lang w:val="it-IT"/>
              </w:rPr>
              <w:t>)</w:t>
            </w:r>
          </w:p>
        </w:tc>
      </w:tr>
      <w:tr w:rsidR="002F5C82" w:rsidRPr="00BD0CAA" w14:paraId="21CF4545" w14:textId="77777777" w:rsidTr="006A0150">
        <w:trPr>
          <w:trHeight w:val="433"/>
        </w:trPr>
        <w:tc>
          <w:tcPr>
            <w:tcW w:w="1897" w:type="dxa"/>
            <w:tcBorders>
              <w:left w:val="single" w:sz="4" w:space="0" w:color="auto"/>
            </w:tcBorders>
          </w:tcPr>
          <w:p w14:paraId="648862B4" w14:textId="525B8EC3" w:rsidR="0094505D" w:rsidRPr="00BD0CAA" w:rsidRDefault="00090AC3" w:rsidP="00334B30">
            <w:pPr>
              <w:rPr>
                <w:lang w:val="en-GB"/>
              </w:rPr>
            </w:pPr>
            <w:r w:rsidRPr="00BD0CAA">
              <w:rPr>
                <w:lang w:val="en-GB"/>
              </w:rPr>
              <w:t>10.15-10.30</w:t>
            </w:r>
          </w:p>
        </w:tc>
        <w:tc>
          <w:tcPr>
            <w:tcW w:w="7664" w:type="dxa"/>
            <w:tcBorders>
              <w:right w:val="single" w:sz="4" w:space="0" w:color="auto"/>
            </w:tcBorders>
          </w:tcPr>
          <w:p w14:paraId="5F3F7DF0" w14:textId="3998E2F7" w:rsidR="0094505D" w:rsidRPr="00BD0CAA" w:rsidRDefault="00537895" w:rsidP="00440D31">
            <w:pPr>
              <w:rPr>
                <w:b/>
                <w:lang w:val="en-GB"/>
              </w:rPr>
            </w:pPr>
            <w:r w:rsidRPr="00BD0CAA">
              <w:rPr>
                <w:b/>
                <w:lang w:val="en-GB"/>
              </w:rPr>
              <w:t>Opening of the Workshop</w:t>
            </w:r>
            <w:r w:rsidR="00664F97" w:rsidRPr="00BD0CAA">
              <w:rPr>
                <w:b/>
                <w:lang w:val="en-GB"/>
              </w:rPr>
              <w:t xml:space="preserve"> </w:t>
            </w:r>
            <w:r w:rsidRPr="00BD0CAA">
              <w:rPr>
                <w:b/>
                <w:lang w:val="en-GB"/>
              </w:rPr>
              <w:t>(</w:t>
            </w:r>
            <w:r w:rsidR="00440D31">
              <w:rPr>
                <w:b/>
                <w:lang w:val="en-GB"/>
              </w:rPr>
              <w:t>JMG</w:t>
            </w:r>
            <w:r w:rsidR="00440D31" w:rsidRPr="00BD0CAA">
              <w:rPr>
                <w:b/>
                <w:lang w:val="en-GB"/>
              </w:rPr>
              <w:t xml:space="preserve"> </w:t>
            </w:r>
            <w:r w:rsidR="00440D31">
              <w:rPr>
                <w:b/>
                <w:lang w:val="en-GB"/>
              </w:rPr>
              <w:t xml:space="preserve">&amp; </w:t>
            </w:r>
            <w:r w:rsidR="00664F97" w:rsidRPr="00BD0CAA">
              <w:rPr>
                <w:b/>
                <w:lang w:val="en-GB"/>
              </w:rPr>
              <w:t>Institute of Management</w:t>
            </w:r>
            <w:r w:rsidRPr="00BD0CAA">
              <w:rPr>
                <w:b/>
                <w:lang w:val="en-GB"/>
              </w:rPr>
              <w:t>)</w:t>
            </w:r>
            <w:r w:rsidR="004759FF" w:rsidRPr="00BD0CAA">
              <w:rPr>
                <w:b/>
                <w:lang w:val="en-GB"/>
              </w:rPr>
              <w:t xml:space="preserve"> </w:t>
            </w:r>
          </w:p>
        </w:tc>
      </w:tr>
      <w:tr w:rsidR="002F5C82" w:rsidRPr="00BD0CAA" w14:paraId="7B0AD426" w14:textId="77777777" w:rsidTr="006A0150">
        <w:trPr>
          <w:trHeight w:val="460"/>
        </w:trPr>
        <w:tc>
          <w:tcPr>
            <w:tcW w:w="1897" w:type="dxa"/>
            <w:tcBorders>
              <w:left w:val="single" w:sz="4" w:space="0" w:color="auto"/>
            </w:tcBorders>
          </w:tcPr>
          <w:p w14:paraId="27A11CD1" w14:textId="5692517B" w:rsidR="0094505D" w:rsidRPr="00BD0CAA" w:rsidRDefault="00090AC3" w:rsidP="00334B30">
            <w:pPr>
              <w:rPr>
                <w:lang w:val="en-GB"/>
              </w:rPr>
            </w:pPr>
            <w:r w:rsidRPr="00BD0CAA">
              <w:rPr>
                <w:lang w:val="en-GB"/>
              </w:rPr>
              <w:t>10.30</w:t>
            </w:r>
            <w:r w:rsidR="00664F97" w:rsidRPr="00BD0CAA">
              <w:rPr>
                <w:lang w:val="en-GB"/>
              </w:rPr>
              <w:t>-11</w:t>
            </w:r>
            <w:r w:rsidR="0094505D" w:rsidRPr="00BD0CAA">
              <w:rPr>
                <w:lang w:val="en-GB"/>
              </w:rPr>
              <w:t>.</w:t>
            </w:r>
            <w:r w:rsidRPr="00BD0CAA">
              <w:rPr>
                <w:lang w:val="en-GB"/>
              </w:rPr>
              <w:t>15</w:t>
            </w:r>
          </w:p>
        </w:tc>
        <w:tc>
          <w:tcPr>
            <w:tcW w:w="7664" w:type="dxa"/>
            <w:tcBorders>
              <w:right w:val="single" w:sz="4" w:space="0" w:color="auto"/>
            </w:tcBorders>
          </w:tcPr>
          <w:p w14:paraId="6ADB52F8" w14:textId="139283FA" w:rsidR="0094505D" w:rsidRPr="00BD0CAA" w:rsidRDefault="0094505D" w:rsidP="00664F97">
            <w:pPr>
              <w:rPr>
                <w:b/>
                <w:lang w:val="en-GB"/>
              </w:rPr>
            </w:pPr>
            <w:r w:rsidRPr="00BD0CAA">
              <w:rPr>
                <w:b/>
                <w:lang w:val="en-GB"/>
              </w:rPr>
              <w:t xml:space="preserve">Keynote speech by </w:t>
            </w:r>
            <w:r w:rsidR="00664F97" w:rsidRPr="00BD0CAA">
              <w:rPr>
                <w:b/>
                <w:lang w:val="en-GB"/>
              </w:rPr>
              <w:t>Lino Cinquini &amp; Andrea Tenucci</w:t>
            </w:r>
          </w:p>
        </w:tc>
      </w:tr>
      <w:tr w:rsidR="002F5C82" w:rsidRPr="00BD0CAA" w14:paraId="0C90ADC1" w14:textId="77777777" w:rsidTr="006A0150">
        <w:trPr>
          <w:trHeight w:val="418"/>
        </w:trPr>
        <w:tc>
          <w:tcPr>
            <w:tcW w:w="1897" w:type="dxa"/>
            <w:tcBorders>
              <w:left w:val="single" w:sz="4" w:space="0" w:color="auto"/>
            </w:tcBorders>
          </w:tcPr>
          <w:p w14:paraId="6979B0E9" w14:textId="79F06ABE" w:rsidR="0094505D" w:rsidRPr="00BD0CAA" w:rsidRDefault="00090AC3" w:rsidP="00334B30">
            <w:pPr>
              <w:rPr>
                <w:lang w:val="en-GB"/>
              </w:rPr>
            </w:pPr>
            <w:r w:rsidRPr="00BD0CAA">
              <w:rPr>
                <w:lang w:val="en-GB"/>
              </w:rPr>
              <w:t>11.15-11</w:t>
            </w:r>
            <w:r w:rsidR="00644795" w:rsidRPr="00BD0CAA">
              <w:rPr>
                <w:lang w:val="en-GB"/>
              </w:rPr>
              <w:t>.</w:t>
            </w:r>
            <w:r w:rsidR="00F5617A">
              <w:rPr>
                <w:lang w:val="en-GB"/>
              </w:rPr>
              <w:t>30</w:t>
            </w:r>
          </w:p>
        </w:tc>
        <w:tc>
          <w:tcPr>
            <w:tcW w:w="7664" w:type="dxa"/>
            <w:tcBorders>
              <w:right w:val="single" w:sz="4" w:space="0" w:color="auto"/>
            </w:tcBorders>
          </w:tcPr>
          <w:p w14:paraId="7C84C544" w14:textId="77777777" w:rsidR="0094505D" w:rsidRPr="00BD0CAA" w:rsidRDefault="0094505D" w:rsidP="00334B30">
            <w:pPr>
              <w:rPr>
                <w:i/>
                <w:lang w:val="en-GB"/>
              </w:rPr>
            </w:pPr>
            <w:r w:rsidRPr="00BD0CAA">
              <w:rPr>
                <w:i/>
                <w:lang w:val="en-GB"/>
              </w:rPr>
              <w:t>Coffee break</w:t>
            </w:r>
          </w:p>
        </w:tc>
      </w:tr>
      <w:tr w:rsidR="002F5C82" w:rsidRPr="00BD0CAA" w14:paraId="4412D25E" w14:textId="77777777" w:rsidTr="002F5C82">
        <w:trPr>
          <w:trHeight w:val="363"/>
        </w:trPr>
        <w:tc>
          <w:tcPr>
            <w:tcW w:w="1897" w:type="dxa"/>
            <w:tcBorders>
              <w:left w:val="single" w:sz="4" w:space="0" w:color="auto"/>
            </w:tcBorders>
          </w:tcPr>
          <w:p w14:paraId="256675E5" w14:textId="6BE512BC" w:rsidR="0094505D" w:rsidRPr="00BD0CAA" w:rsidRDefault="00F5617A" w:rsidP="00A97981">
            <w:pPr>
              <w:rPr>
                <w:lang w:val="en-GB"/>
              </w:rPr>
            </w:pPr>
            <w:r>
              <w:rPr>
                <w:lang w:val="en-GB"/>
              </w:rPr>
              <w:t>11.30</w:t>
            </w:r>
            <w:r w:rsidR="00664F97" w:rsidRPr="00BD0CAA">
              <w:rPr>
                <w:lang w:val="en-GB"/>
              </w:rPr>
              <w:t>-13</w:t>
            </w:r>
            <w:r w:rsidR="0094505D" w:rsidRPr="00BD0CAA">
              <w:rPr>
                <w:lang w:val="en-GB"/>
              </w:rPr>
              <w:t>.</w:t>
            </w:r>
            <w:r>
              <w:rPr>
                <w:lang w:val="en-GB"/>
              </w:rPr>
              <w:t>00</w:t>
            </w:r>
          </w:p>
        </w:tc>
        <w:tc>
          <w:tcPr>
            <w:tcW w:w="7664" w:type="dxa"/>
            <w:tcBorders>
              <w:right w:val="single" w:sz="4" w:space="0" w:color="auto"/>
            </w:tcBorders>
          </w:tcPr>
          <w:p w14:paraId="66C58F2E" w14:textId="3379B2BB" w:rsidR="0094505D" w:rsidRPr="00BD0CAA" w:rsidRDefault="00664F97" w:rsidP="00334B30">
            <w:pPr>
              <w:rPr>
                <w:lang w:val="en-GB"/>
              </w:rPr>
            </w:pPr>
            <w:r w:rsidRPr="00BD0CAA">
              <w:rPr>
                <w:b/>
                <w:lang w:val="en-GB"/>
              </w:rPr>
              <w:t>Session 1</w:t>
            </w:r>
            <w:r w:rsidRPr="00BD0CAA">
              <w:rPr>
                <w:lang w:val="en-GB"/>
              </w:rPr>
              <w:t xml:space="preserve"> (2 papers)</w:t>
            </w:r>
          </w:p>
        </w:tc>
      </w:tr>
      <w:tr w:rsidR="002F5C82" w:rsidRPr="00BD0CAA" w14:paraId="6BE7AFC9" w14:textId="77777777" w:rsidTr="006A0150">
        <w:trPr>
          <w:trHeight w:val="447"/>
        </w:trPr>
        <w:tc>
          <w:tcPr>
            <w:tcW w:w="1897" w:type="dxa"/>
            <w:tcBorders>
              <w:left w:val="single" w:sz="4" w:space="0" w:color="auto"/>
            </w:tcBorders>
          </w:tcPr>
          <w:p w14:paraId="2AA97A57" w14:textId="4481EF60" w:rsidR="00515AE1" w:rsidRPr="00BD0CAA" w:rsidRDefault="00F5617A" w:rsidP="00A97981">
            <w:pPr>
              <w:rPr>
                <w:lang w:val="en-GB"/>
              </w:rPr>
            </w:pPr>
            <w:r>
              <w:rPr>
                <w:lang w:val="en-GB"/>
              </w:rPr>
              <w:t>13.00</w:t>
            </w:r>
            <w:r w:rsidR="00664F97" w:rsidRPr="00BD0CAA">
              <w:rPr>
                <w:lang w:val="en-GB"/>
              </w:rPr>
              <w:t>-14.</w:t>
            </w:r>
            <w:r>
              <w:rPr>
                <w:lang w:val="en-GB"/>
              </w:rPr>
              <w:t>15</w:t>
            </w:r>
          </w:p>
        </w:tc>
        <w:tc>
          <w:tcPr>
            <w:tcW w:w="7664" w:type="dxa"/>
            <w:tcBorders>
              <w:right w:val="single" w:sz="4" w:space="0" w:color="auto"/>
            </w:tcBorders>
          </w:tcPr>
          <w:p w14:paraId="42C71E71" w14:textId="1E70DCFC" w:rsidR="00664F97" w:rsidRPr="00BD0CAA" w:rsidRDefault="00664F97" w:rsidP="00515AE1">
            <w:pPr>
              <w:rPr>
                <w:i/>
                <w:lang w:val="en-GB"/>
              </w:rPr>
            </w:pPr>
            <w:r w:rsidRPr="00BD0CAA">
              <w:rPr>
                <w:i/>
                <w:lang w:val="en-GB"/>
              </w:rPr>
              <w:t>Lunch</w:t>
            </w:r>
          </w:p>
        </w:tc>
      </w:tr>
      <w:tr w:rsidR="002F5C82" w:rsidRPr="00BD0CAA" w14:paraId="15A41172" w14:textId="77777777" w:rsidTr="006A0150">
        <w:trPr>
          <w:trHeight w:val="446"/>
        </w:trPr>
        <w:tc>
          <w:tcPr>
            <w:tcW w:w="1897" w:type="dxa"/>
            <w:tcBorders>
              <w:left w:val="single" w:sz="4" w:space="0" w:color="auto"/>
            </w:tcBorders>
          </w:tcPr>
          <w:p w14:paraId="6FDB483A" w14:textId="72C864F8" w:rsidR="00664F97" w:rsidRPr="00BD0CAA" w:rsidRDefault="00F5617A" w:rsidP="00A97981">
            <w:pPr>
              <w:rPr>
                <w:lang w:val="en-GB"/>
              </w:rPr>
            </w:pPr>
            <w:r>
              <w:rPr>
                <w:lang w:val="en-GB"/>
              </w:rPr>
              <w:t>14:15-15</w:t>
            </w:r>
            <w:r w:rsidR="00260E6E" w:rsidRPr="00BD0CAA">
              <w:rPr>
                <w:lang w:val="en-GB"/>
              </w:rPr>
              <w:t>:</w:t>
            </w:r>
            <w:r>
              <w:rPr>
                <w:lang w:val="en-GB"/>
              </w:rPr>
              <w:t>45</w:t>
            </w:r>
          </w:p>
        </w:tc>
        <w:tc>
          <w:tcPr>
            <w:tcW w:w="7664" w:type="dxa"/>
            <w:tcBorders>
              <w:right w:val="single" w:sz="4" w:space="0" w:color="auto"/>
            </w:tcBorders>
          </w:tcPr>
          <w:p w14:paraId="4A6EBF0C" w14:textId="16DA4142" w:rsidR="00664F97" w:rsidRPr="00BD0CAA" w:rsidRDefault="00515AE1" w:rsidP="00334B30">
            <w:pPr>
              <w:rPr>
                <w:lang w:val="en-GB"/>
              </w:rPr>
            </w:pPr>
            <w:r w:rsidRPr="00BD0CAA">
              <w:rPr>
                <w:b/>
                <w:lang w:val="en-GB"/>
              </w:rPr>
              <w:t xml:space="preserve">Session </w:t>
            </w:r>
            <w:r w:rsidR="00260E6E" w:rsidRPr="00BD0CAA">
              <w:rPr>
                <w:b/>
                <w:lang w:val="en-GB"/>
              </w:rPr>
              <w:t>2</w:t>
            </w:r>
            <w:r w:rsidR="00D11364" w:rsidRPr="00BD0CAA">
              <w:rPr>
                <w:lang w:val="en-GB"/>
              </w:rPr>
              <w:t xml:space="preserve"> (2</w:t>
            </w:r>
            <w:r w:rsidRPr="00BD0CAA">
              <w:rPr>
                <w:lang w:val="en-GB"/>
              </w:rPr>
              <w:t xml:space="preserve"> papers)</w:t>
            </w:r>
          </w:p>
        </w:tc>
      </w:tr>
      <w:tr w:rsidR="002F5C82" w:rsidRPr="00BD0CAA" w14:paraId="6B342C97" w14:textId="77777777" w:rsidTr="006A0150">
        <w:trPr>
          <w:trHeight w:val="488"/>
        </w:trPr>
        <w:tc>
          <w:tcPr>
            <w:tcW w:w="1897" w:type="dxa"/>
            <w:tcBorders>
              <w:left w:val="single" w:sz="4" w:space="0" w:color="auto"/>
            </w:tcBorders>
          </w:tcPr>
          <w:p w14:paraId="453C89AA" w14:textId="4F9FF90A" w:rsidR="00515AE1" w:rsidRPr="00BD0CAA" w:rsidRDefault="00F5617A" w:rsidP="00260E6E">
            <w:pPr>
              <w:rPr>
                <w:lang w:val="en-GB"/>
              </w:rPr>
            </w:pPr>
            <w:r>
              <w:rPr>
                <w:lang w:val="en-GB"/>
              </w:rPr>
              <w:t>15:45</w:t>
            </w:r>
            <w:r w:rsidR="00260E6E" w:rsidRPr="00BD0CAA">
              <w:rPr>
                <w:lang w:val="en-GB"/>
              </w:rPr>
              <w:t>-16:</w:t>
            </w:r>
            <w:r>
              <w:rPr>
                <w:lang w:val="en-GB"/>
              </w:rPr>
              <w:t>15</w:t>
            </w:r>
          </w:p>
        </w:tc>
        <w:tc>
          <w:tcPr>
            <w:tcW w:w="7664" w:type="dxa"/>
            <w:tcBorders>
              <w:right w:val="single" w:sz="4" w:space="0" w:color="auto"/>
            </w:tcBorders>
          </w:tcPr>
          <w:p w14:paraId="3E7A0C3C" w14:textId="4589F716" w:rsidR="00515AE1" w:rsidRPr="00BD0CAA" w:rsidRDefault="00515AE1" w:rsidP="00334B30">
            <w:pPr>
              <w:rPr>
                <w:i/>
                <w:lang w:val="en-GB"/>
              </w:rPr>
            </w:pPr>
            <w:r w:rsidRPr="00BD0CAA">
              <w:rPr>
                <w:i/>
                <w:lang w:val="en-GB"/>
              </w:rPr>
              <w:t>Coffee break</w:t>
            </w:r>
          </w:p>
        </w:tc>
      </w:tr>
      <w:tr w:rsidR="002F5C82" w:rsidRPr="00BD0CAA" w14:paraId="5D09142A" w14:textId="77777777" w:rsidTr="002F5C82"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</w:tcPr>
          <w:p w14:paraId="11201BCE" w14:textId="2C885331" w:rsidR="00E36DAE" w:rsidRPr="00BD0CAA" w:rsidRDefault="00515AE1" w:rsidP="00A97981">
            <w:pPr>
              <w:rPr>
                <w:lang w:val="en-GB"/>
              </w:rPr>
            </w:pPr>
            <w:r w:rsidRPr="00BD0CAA">
              <w:rPr>
                <w:lang w:val="en-GB"/>
              </w:rPr>
              <w:t>16</w:t>
            </w:r>
            <w:r w:rsidR="00F5617A">
              <w:rPr>
                <w:lang w:val="en-GB"/>
              </w:rPr>
              <w:t>.15-17.45</w:t>
            </w:r>
          </w:p>
          <w:p w14:paraId="279741E2" w14:textId="77777777" w:rsidR="00515AE1" w:rsidRPr="00BD0CAA" w:rsidRDefault="00515AE1" w:rsidP="00E36DAE">
            <w:pPr>
              <w:rPr>
                <w:lang w:val="en-GB"/>
              </w:rPr>
            </w:pPr>
          </w:p>
          <w:p w14:paraId="211D4741" w14:textId="187863A4" w:rsidR="0094505D" w:rsidRPr="00BD0CAA" w:rsidRDefault="00515AE1" w:rsidP="00E36DAE">
            <w:pPr>
              <w:rPr>
                <w:lang w:val="en-GB"/>
              </w:rPr>
            </w:pPr>
            <w:r w:rsidRPr="00BD0CAA">
              <w:rPr>
                <w:lang w:val="en-GB"/>
              </w:rPr>
              <w:t>19</w:t>
            </w:r>
            <w:r w:rsidR="0094505D" w:rsidRPr="00BD0CAA">
              <w:rPr>
                <w:lang w:val="en-GB"/>
              </w:rPr>
              <w:t>.</w:t>
            </w:r>
            <w:r w:rsidRPr="00BD0CAA">
              <w:rPr>
                <w:lang w:val="en-GB"/>
              </w:rPr>
              <w:t>30-22</w:t>
            </w:r>
            <w:r w:rsidR="0094505D" w:rsidRPr="00BD0CAA">
              <w:rPr>
                <w:lang w:val="en-GB"/>
              </w:rPr>
              <w:t>.</w:t>
            </w:r>
            <w:r w:rsidR="00A97981" w:rsidRPr="00BD0CAA">
              <w:rPr>
                <w:lang w:val="en-GB"/>
              </w:rPr>
              <w:t>0</w:t>
            </w:r>
            <w:r w:rsidR="0094505D" w:rsidRPr="00BD0CAA">
              <w:rPr>
                <w:lang w:val="en-GB"/>
              </w:rPr>
              <w:t>0</w:t>
            </w:r>
          </w:p>
        </w:tc>
        <w:tc>
          <w:tcPr>
            <w:tcW w:w="7664" w:type="dxa"/>
            <w:tcBorders>
              <w:bottom w:val="single" w:sz="4" w:space="0" w:color="auto"/>
              <w:right w:val="single" w:sz="4" w:space="0" w:color="auto"/>
            </w:tcBorders>
          </w:tcPr>
          <w:p w14:paraId="2AFD831E" w14:textId="16897766" w:rsidR="00515AE1" w:rsidRPr="00BD0CAA" w:rsidRDefault="00515AE1" w:rsidP="00334B30">
            <w:pPr>
              <w:rPr>
                <w:lang w:val="en-GB"/>
              </w:rPr>
            </w:pPr>
            <w:r w:rsidRPr="00BD0CAA">
              <w:rPr>
                <w:b/>
                <w:lang w:val="en-GB"/>
              </w:rPr>
              <w:t>Session 3</w:t>
            </w:r>
            <w:r w:rsidR="00D12C8A">
              <w:rPr>
                <w:lang w:val="en-GB"/>
              </w:rPr>
              <w:t xml:space="preserve"> (3</w:t>
            </w:r>
            <w:r w:rsidRPr="00BD0CAA">
              <w:rPr>
                <w:lang w:val="en-GB"/>
              </w:rPr>
              <w:t xml:space="preserve"> papers)</w:t>
            </w:r>
          </w:p>
          <w:p w14:paraId="70C73B3D" w14:textId="77777777" w:rsidR="00515AE1" w:rsidRPr="00BD0CAA" w:rsidRDefault="00515AE1" w:rsidP="00334B30">
            <w:pPr>
              <w:rPr>
                <w:b/>
                <w:lang w:val="en-GB"/>
              </w:rPr>
            </w:pPr>
          </w:p>
          <w:p w14:paraId="218892B9" w14:textId="0F718034" w:rsidR="00E36DAE" w:rsidRPr="00BD0CAA" w:rsidRDefault="00515AE1" w:rsidP="00334B30">
            <w:pPr>
              <w:rPr>
                <w:b/>
                <w:lang w:val="en-GB"/>
              </w:rPr>
            </w:pPr>
            <w:r w:rsidRPr="00BD0CAA">
              <w:rPr>
                <w:b/>
                <w:lang w:val="en-GB"/>
              </w:rPr>
              <w:t xml:space="preserve">Conference dinner at </w:t>
            </w:r>
            <w:r w:rsidR="00135E6C" w:rsidRPr="00BD0CAA">
              <w:rPr>
                <w:b/>
                <w:lang w:val="en-GB"/>
              </w:rPr>
              <w:t xml:space="preserve">Restaurant </w:t>
            </w:r>
            <w:r w:rsidRPr="00BD0CAA">
              <w:rPr>
                <w:b/>
                <w:lang w:val="en-GB"/>
              </w:rPr>
              <w:t>“La Clessidra”</w:t>
            </w:r>
          </w:p>
          <w:p w14:paraId="7B4339B0" w14:textId="705B822E" w:rsidR="00135E6C" w:rsidRPr="00BD0CAA" w:rsidRDefault="00135E6C" w:rsidP="00334B30">
            <w:pPr>
              <w:rPr>
                <w:lang w:val="en-GB"/>
              </w:rPr>
            </w:pPr>
          </w:p>
        </w:tc>
      </w:tr>
      <w:tr w:rsidR="00DC7213" w:rsidRPr="00BD0CAA" w14:paraId="0D9C8676" w14:textId="77777777" w:rsidTr="006D3B78">
        <w:trPr>
          <w:trHeight w:val="437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  <w:shd w:val="clear" w:color="auto" w:fill="FF7E79"/>
            <w:vAlign w:val="center"/>
          </w:tcPr>
          <w:p w14:paraId="0CD62029" w14:textId="262EC880" w:rsidR="00DC7213" w:rsidRPr="00BD0CAA" w:rsidRDefault="00264B1F" w:rsidP="002F5C8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Friday, 30 June 2017</w:t>
            </w:r>
          </w:p>
        </w:tc>
      </w:tr>
      <w:tr w:rsidR="002F5C82" w:rsidRPr="00BD0CAA" w14:paraId="1F463ECC" w14:textId="77777777" w:rsidTr="002F59A4">
        <w:trPr>
          <w:trHeight w:val="422"/>
        </w:trPr>
        <w:tc>
          <w:tcPr>
            <w:tcW w:w="1897" w:type="dxa"/>
            <w:tcBorders>
              <w:top w:val="single" w:sz="4" w:space="0" w:color="4F81BD" w:themeColor="accent1"/>
              <w:left w:val="single" w:sz="4" w:space="0" w:color="auto"/>
            </w:tcBorders>
          </w:tcPr>
          <w:p w14:paraId="48DF24DD" w14:textId="3CBF8C80" w:rsidR="0094505D" w:rsidRPr="00BD0CAA" w:rsidRDefault="00BD0CAA" w:rsidP="00260E6E">
            <w:pPr>
              <w:rPr>
                <w:lang w:val="en-GB"/>
              </w:rPr>
            </w:pPr>
            <w:r w:rsidRPr="00BD0CAA">
              <w:rPr>
                <w:lang w:val="en-GB"/>
              </w:rPr>
              <w:t>09.00-11</w:t>
            </w:r>
            <w:r w:rsidR="00644795" w:rsidRPr="00BD0CAA">
              <w:rPr>
                <w:lang w:val="en-GB"/>
              </w:rPr>
              <w:t>.</w:t>
            </w:r>
            <w:r w:rsidRPr="00BD0CAA">
              <w:rPr>
                <w:lang w:val="en-GB"/>
              </w:rPr>
              <w:t>15</w:t>
            </w:r>
          </w:p>
        </w:tc>
        <w:tc>
          <w:tcPr>
            <w:tcW w:w="7664" w:type="dxa"/>
            <w:tcBorders>
              <w:top w:val="single" w:sz="4" w:space="0" w:color="4F81BD" w:themeColor="accent1"/>
              <w:right w:val="single" w:sz="4" w:space="0" w:color="auto"/>
            </w:tcBorders>
          </w:tcPr>
          <w:p w14:paraId="3396123B" w14:textId="45D3649E" w:rsidR="0094505D" w:rsidRPr="00BD0CAA" w:rsidRDefault="00260E6E" w:rsidP="00334B30">
            <w:pPr>
              <w:rPr>
                <w:lang w:val="en-GB"/>
              </w:rPr>
            </w:pPr>
            <w:r w:rsidRPr="00BD0CAA">
              <w:rPr>
                <w:b/>
                <w:lang w:val="en-GB"/>
              </w:rPr>
              <w:t>Session 4</w:t>
            </w:r>
            <w:r w:rsidR="00BD0CAA" w:rsidRPr="00BD0CAA">
              <w:rPr>
                <w:lang w:val="en-GB"/>
              </w:rPr>
              <w:t xml:space="preserve"> (3</w:t>
            </w:r>
            <w:r w:rsidRPr="00BD0CAA">
              <w:rPr>
                <w:lang w:val="en-GB"/>
              </w:rPr>
              <w:t xml:space="preserve"> papers)</w:t>
            </w:r>
          </w:p>
        </w:tc>
      </w:tr>
      <w:tr w:rsidR="00BD0CAA" w:rsidRPr="00BD0CAA" w14:paraId="7620682A" w14:textId="77777777" w:rsidTr="002B2963">
        <w:trPr>
          <w:trHeight w:val="481"/>
        </w:trPr>
        <w:tc>
          <w:tcPr>
            <w:tcW w:w="1897" w:type="dxa"/>
            <w:tcBorders>
              <w:left w:val="single" w:sz="4" w:space="0" w:color="auto"/>
            </w:tcBorders>
          </w:tcPr>
          <w:p w14:paraId="4CD9E23A" w14:textId="34A8098C" w:rsidR="00BD0CAA" w:rsidRPr="00BD0CAA" w:rsidRDefault="00BD0CAA" w:rsidP="002B2963">
            <w:pPr>
              <w:rPr>
                <w:lang w:val="en-GB"/>
              </w:rPr>
            </w:pPr>
            <w:r w:rsidRPr="00BD0CAA">
              <w:rPr>
                <w:lang w:val="en-GB"/>
              </w:rPr>
              <w:t>11.15-11.45</w:t>
            </w:r>
          </w:p>
        </w:tc>
        <w:tc>
          <w:tcPr>
            <w:tcW w:w="7664" w:type="dxa"/>
            <w:tcBorders>
              <w:right w:val="single" w:sz="4" w:space="0" w:color="auto"/>
            </w:tcBorders>
          </w:tcPr>
          <w:p w14:paraId="5DC8A9A1" w14:textId="77777777" w:rsidR="00BD0CAA" w:rsidRPr="00BD0CAA" w:rsidRDefault="00BD0CAA" w:rsidP="002B2963">
            <w:pPr>
              <w:rPr>
                <w:lang w:val="en-GB"/>
              </w:rPr>
            </w:pPr>
            <w:r w:rsidRPr="00BD0CAA">
              <w:rPr>
                <w:i/>
                <w:lang w:val="en-GB"/>
              </w:rPr>
              <w:t>Coffee break</w:t>
            </w:r>
          </w:p>
        </w:tc>
      </w:tr>
      <w:tr w:rsidR="002F5C82" w:rsidRPr="00BD0CAA" w14:paraId="0E8FCD80" w14:textId="77777777" w:rsidTr="006A0150">
        <w:trPr>
          <w:trHeight w:val="481"/>
        </w:trPr>
        <w:tc>
          <w:tcPr>
            <w:tcW w:w="1897" w:type="dxa"/>
            <w:tcBorders>
              <w:left w:val="single" w:sz="4" w:space="0" w:color="auto"/>
            </w:tcBorders>
          </w:tcPr>
          <w:p w14:paraId="64E3D805" w14:textId="587A13D5" w:rsidR="0094505D" w:rsidRPr="00BD0CAA" w:rsidRDefault="00BD0CAA" w:rsidP="00260E6E">
            <w:pPr>
              <w:rPr>
                <w:lang w:val="en-GB"/>
              </w:rPr>
            </w:pPr>
            <w:r w:rsidRPr="00BD0CAA">
              <w:rPr>
                <w:lang w:val="en-GB"/>
              </w:rPr>
              <w:t>11.45-12</w:t>
            </w:r>
            <w:r w:rsidR="00260E6E" w:rsidRPr="00BD0CAA">
              <w:rPr>
                <w:lang w:val="en-GB"/>
              </w:rPr>
              <w:t>.</w:t>
            </w:r>
            <w:r w:rsidRPr="00BD0CAA">
              <w:rPr>
                <w:lang w:val="en-GB"/>
              </w:rPr>
              <w:t>30</w:t>
            </w:r>
          </w:p>
        </w:tc>
        <w:tc>
          <w:tcPr>
            <w:tcW w:w="7664" w:type="dxa"/>
            <w:tcBorders>
              <w:right w:val="single" w:sz="4" w:space="0" w:color="auto"/>
            </w:tcBorders>
          </w:tcPr>
          <w:p w14:paraId="13E335B3" w14:textId="30EEA617" w:rsidR="0094505D" w:rsidRPr="00BD0CAA" w:rsidRDefault="00260E6E" w:rsidP="00260E6E">
            <w:pPr>
              <w:rPr>
                <w:i/>
                <w:lang w:val="en-GB"/>
              </w:rPr>
            </w:pPr>
            <w:r w:rsidRPr="00BD0CAA">
              <w:rPr>
                <w:b/>
                <w:lang w:val="en-GB"/>
              </w:rPr>
              <w:t>Keynote speech by Petri Suomala &amp; Teemu Laine</w:t>
            </w:r>
          </w:p>
        </w:tc>
      </w:tr>
      <w:tr w:rsidR="00BD0CAA" w:rsidRPr="00BD0CAA" w14:paraId="5E1357BE" w14:textId="77777777" w:rsidTr="00BD0CAA">
        <w:trPr>
          <w:trHeight w:val="432"/>
        </w:trPr>
        <w:tc>
          <w:tcPr>
            <w:tcW w:w="1897" w:type="dxa"/>
            <w:tcBorders>
              <w:left w:val="single" w:sz="4" w:space="0" w:color="auto"/>
            </w:tcBorders>
          </w:tcPr>
          <w:p w14:paraId="69F7170A" w14:textId="1EF8BA08" w:rsidR="00BD0CAA" w:rsidRPr="00BD0CAA" w:rsidRDefault="00BD0CAA" w:rsidP="00334B30">
            <w:pPr>
              <w:rPr>
                <w:lang w:val="en-GB"/>
              </w:rPr>
            </w:pPr>
            <w:r w:rsidRPr="00BD0CAA">
              <w:rPr>
                <w:lang w:val="en-GB"/>
              </w:rPr>
              <w:t>12.30-13.30</w:t>
            </w:r>
          </w:p>
        </w:tc>
        <w:tc>
          <w:tcPr>
            <w:tcW w:w="7664" w:type="dxa"/>
            <w:tcBorders>
              <w:right w:val="single" w:sz="4" w:space="0" w:color="auto"/>
            </w:tcBorders>
          </w:tcPr>
          <w:p w14:paraId="473BD97C" w14:textId="1CB33189" w:rsidR="00BD0CAA" w:rsidRPr="00BD0CAA" w:rsidRDefault="00BD0CAA" w:rsidP="00334B30">
            <w:pPr>
              <w:rPr>
                <w:b/>
                <w:lang w:val="en-GB"/>
              </w:rPr>
            </w:pPr>
            <w:r w:rsidRPr="00BD0CAA">
              <w:rPr>
                <w:i/>
                <w:lang w:val="en-GB"/>
              </w:rPr>
              <w:t>Lunch</w:t>
            </w:r>
          </w:p>
        </w:tc>
      </w:tr>
      <w:tr w:rsidR="002F5C82" w:rsidRPr="00BD0CAA" w14:paraId="527A4012" w14:textId="77777777" w:rsidTr="00D12C8A">
        <w:trPr>
          <w:trHeight w:val="404"/>
        </w:trPr>
        <w:tc>
          <w:tcPr>
            <w:tcW w:w="1897" w:type="dxa"/>
            <w:tcBorders>
              <w:left w:val="single" w:sz="4" w:space="0" w:color="auto"/>
            </w:tcBorders>
          </w:tcPr>
          <w:p w14:paraId="37DE6389" w14:textId="2DDC6656" w:rsidR="0094505D" w:rsidRPr="00BD0CAA" w:rsidRDefault="00BD0CAA" w:rsidP="00334B30">
            <w:pPr>
              <w:rPr>
                <w:lang w:val="en-GB"/>
              </w:rPr>
            </w:pPr>
            <w:r w:rsidRPr="00BD0CAA">
              <w:rPr>
                <w:lang w:val="en-GB"/>
              </w:rPr>
              <w:t>13.30-15</w:t>
            </w:r>
            <w:r w:rsidR="0094505D" w:rsidRPr="00BD0CAA">
              <w:rPr>
                <w:lang w:val="en-GB"/>
              </w:rPr>
              <w:t>.</w:t>
            </w:r>
            <w:r w:rsidRPr="00BD0CAA">
              <w:rPr>
                <w:lang w:val="en-GB"/>
              </w:rPr>
              <w:t>00</w:t>
            </w:r>
          </w:p>
        </w:tc>
        <w:tc>
          <w:tcPr>
            <w:tcW w:w="7664" w:type="dxa"/>
            <w:tcBorders>
              <w:right w:val="single" w:sz="4" w:space="0" w:color="auto"/>
            </w:tcBorders>
          </w:tcPr>
          <w:p w14:paraId="699D4C05" w14:textId="63AA653A" w:rsidR="0094505D" w:rsidRPr="00BD0CAA" w:rsidRDefault="00260E6E" w:rsidP="00334B30">
            <w:pPr>
              <w:rPr>
                <w:b/>
                <w:lang w:val="en-GB"/>
              </w:rPr>
            </w:pPr>
            <w:r w:rsidRPr="00BD0CAA">
              <w:rPr>
                <w:b/>
                <w:lang w:val="en-GB"/>
              </w:rPr>
              <w:t>Session 5</w:t>
            </w:r>
            <w:r w:rsidRPr="00BD0CAA">
              <w:rPr>
                <w:lang w:val="en-GB"/>
              </w:rPr>
              <w:t xml:space="preserve"> (2 papers)</w:t>
            </w:r>
          </w:p>
        </w:tc>
      </w:tr>
      <w:tr w:rsidR="00D12C8A" w:rsidRPr="00BD0CAA" w14:paraId="175F9EF7" w14:textId="77777777" w:rsidTr="00D12C8A">
        <w:trPr>
          <w:trHeight w:val="363"/>
        </w:trPr>
        <w:tc>
          <w:tcPr>
            <w:tcW w:w="1897" w:type="dxa"/>
            <w:tcBorders>
              <w:left w:val="single" w:sz="4" w:space="0" w:color="auto"/>
            </w:tcBorders>
          </w:tcPr>
          <w:p w14:paraId="13DC906B" w14:textId="31DA0CCF" w:rsidR="00D12C8A" w:rsidRPr="00BD0CAA" w:rsidRDefault="00D12C8A" w:rsidP="00334B30">
            <w:pPr>
              <w:rPr>
                <w:lang w:val="en-GB"/>
              </w:rPr>
            </w:pPr>
            <w:r>
              <w:rPr>
                <w:lang w:val="en-GB"/>
              </w:rPr>
              <w:t>15.00-15</w:t>
            </w:r>
            <w:r w:rsidRPr="00BD0CAA">
              <w:rPr>
                <w:lang w:val="en-GB"/>
              </w:rPr>
              <w:t>.</w:t>
            </w:r>
            <w:r>
              <w:rPr>
                <w:lang w:val="en-GB"/>
              </w:rPr>
              <w:t>15</w:t>
            </w:r>
          </w:p>
        </w:tc>
        <w:tc>
          <w:tcPr>
            <w:tcW w:w="7664" w:type="dxa"/>
            <w:tcBorders>
              <w:right w:val="single" w:sz="4" w:space="0" w:color="auto"/>
            </w:tcBorders>
          </w:tcPr>
          <w:p w14:paraId="0F9D0F46" w14:textId="79F191DE" w:rsidR="00D12C8A" w:rsidRPr="00BD0CAA" w:rsidRDefault="00264B1F" w:rsidP="00E36DAE">
            <w:pPr>
              <w:rPr>
                <w:b/>
                <w:lang w:val="en-GB"/>
              </w:rPr>
            </w:pPr>
            <w:r w:rsidRPr="00BD0CAA">
              <w:rPr>
                <w:i/>
                <w:lang w:val="en-GB"/>
              </w:rPr>
              <w:t>Coffee break</w:t>
            </w:r>
          </w:p>
        </w:tc>
      </w:tr>
      <w:tr w:rsidR="00D12C8A" w:rsidRPr="00BD0CAA" w14:paraId="154D5351" w14:textId="77777777" w:rsidTr="00D12C8A">
        <w:trPr>
          <w:trHeight w:val="363"/>
        </w:trPr>
        <w:tc>
          <w:tcPr>
            <w:tcW w:w="1897" w:type="dxa"/>
            <w:tcBorders>
              <w:left w:val="single" w:sz="4" w:space="0" w:color="auto"/>
            </w:tcBorders>
          </w:tcPr>
          <w:p w14:paraId="4938E354" w14:textId="039FF422" w:rsidR="00D12C8A" w:rsidRPr="00BD0CAA" w:rsidRDefault="00264B1F" w:rsidP="00334B30">
            <w:pPr>
              <w:rPr>
                <w:lang w:val="en-GB"/>
              </w:rPr>
            </w:pPr>
            <w:r>
              <w:rPr>
                <w:lang w:val="en-GB"/>
              </w:rPr>
              <w:t>15.15-16</w:t>
            </w:r>
            <w:r w:rsidR="00D12C8A" w:rsidRPr="00BD0CAA">
              <w:rPr>
                <w:lang w:val="en-GB"/>
              </w:rPr>
              <w:t>.</w:t>
            </w:r>
            <w:r>
              <w:rPr>
                <w:lang w:val="en-GB"/>
              </w:rPr>
              <w:t>45</w:t>
            </w:r>
          </w:p>
        </w:tc>
        <w:tc>
          <w:tcPr>
            <w:tcW w:w="7664" w:type="dxa"/>
            <w:tcBorders>
              <w:right w:val="single" w:sz="4" w:space="0" w:color="auto"/>
            </w:tcBorders>
          </w:tcPr>
          <w:p w14:paraId="2675EE8D" w14:textId="004F8EE3" w:rsidR="00D12C8A" w:rsidRPr="00BD0CAA" w:rsidRDefault="00D12C8A" w:rsidP="00E36DAE">
            <w:pPr>
              <w:rPr>
                <w:b/>
                <w:lang w:val="en-GB"/>
              </w:rPr>
            </w:pPr>
            <w:r w:rsidRPr="00BD0CAA">
              <w:rPr>
                <w:b/>
                <w:lang w:val="en-GB"/>
              </w:rPr>
              <w:t xml:space="preserve">Session </w:t>
            </w:r>
            <w:r>
              <w:rPr>
                <w:b/>
                <w:lang w:val="en-GB"/>
              </w:rPr>
              <w:t>6</w:t>
            </w:r>
            <w:r w:rsidR="00264B1F">
              <w:rPr>
                <w:lang w:val="en-GB"/>
              </w:rPr>
              <w:t xml:space="preserve"> (2</w:t>
            </w:r>
            <w:r w:rsidRPr="00BD0CAA">
              <w:rPr>
                <w:lang w:val="en-GB"/>
              </w:rPr>
              <w:t xml:space="preserve"> papers)</w:t>
            </w:r>
          </w:p>
        </w:tc>
      </w:tr>
      <w:tr w:rsidR="002F5C82" w:rsidRPr="00BD0CAA" w14:paraId="50631411" w14:textId="77777777" w:rsidTr="00D12C8A">
        <w:trPr>
          <w:trHeight w:val="363"/>
        </w:trPr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</w:tcPr>
          <w:p w14:paraId="36F8CDBA" w14:textId="538460BC" w:rsidR="0094505D" w:rsidRPr="00BD0CAA" w:rsidRDefault="00264B1F" w:rsidP="00334B30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="00BD0CAA" w:rsidRPr="00BD0CAA">
              <w:rPr>
                <w:lang w:val="en-GB"/>
              </w:rPr>
              <w:t>.</w:t>
            </w:r>
            <w:r>
              <w:rPr>
                <w:lang w:val="en-GB"/>
              </w:rPr>
              <w:t>45</w:t>
            </w:r>
            <w:r w:rsidR="00D12C8A">
              <w:rPr>
                <w:lang w:val="en-GB"/>
              </w:rPr>
              <w:t>-17</w:t>
            </w:r>
            <w:r w:rsidR="00260E6E" w:rsidRPr="00BD0CAA">
              <w:rPr>
                <w:lang w:val="en-GB"/>
              </w:rPr>
              <w:t>.</w:t>
            </w:r>
            <w:r>
              <w:rPr>
                <w:lang w:val="en-GB"/>
              </w:rPr>
              <w:t>00</w:t>
            </w:r>
          </w:p>
        </w:tc>
        <w:tc>
          <w:tcPr>
            <w:tcW w:w="7664" w:type="dxa"/>
            <w:tcBorders>
              <w:bottom w:val="single" w:sz="4" w:space="0" w:color="auto"/>
              <w:right w:val="single" w:sz="4" w:space="0" w:color="auto"/>
            </w:tcBorders>
          </w:tcPr>
          <w:p w14:paraId="01F93496" w14:textId="2A8ED551" w:rsidR="0094505D" w:rsidRPr="00BD0CAA" w:rsidRDefault="00260E6E" w:rsidP="00E36DAE">
            <w:pPr>
              <w:rPr>
                <w:lang w:val="en-GB"/>
              </w:rPr>
            </w:pPr>
            <w:r w:rsidRPr="00BD0CAA">
              <w:rPr>
                <w:b/>
                <w:lang w:val="en-GB"/>
              </w:rPr>
              <w:t>Closing Remarks</w:t>
            </w:r>
          </w:p>
        </w:tc>
      </w:tr>
    </w:tbl>
    <w:p w14:paraId="3E02BAF9" w14:textId="4F2E5FEC" w:rsidR="002F5C82" w:rsidRPr="00BD0CAA" w:rsidRDefault="002F5C82" w:rsidP="00F101ED">
      <w:pPr>
        <w:jc w:val="center"/>
        <w:rPr>
          <w:b/>
          <w:lang w:val="en-GB"/>
        </w:rPr>
      </w:pPr>
    </w:p>
    <w:p w14:paraId="540583D6" w14:textId="2AC5FBA2" w:rsidR="0050647A" w:rsidRPr="00BD0CAA" w:rsidRDefault="002F5C82" w:rsidP="00C46B5A">
      <w:pPr>
        <w:spacing w:after="200" w:line="276" w:lineRule="auto"/>
        <w:rPr>
          <w:b/>
          <w:lang w:val="en-GB"/>
        </w:rPr>
      </w:pPr>
      <w:r w:rsidRPr="00BD0CAA">
        <w:rPr>
          <w:b/>
          <w:lang w:val="en-GB"/>
        </w:rPr>
        <w:br w:type="page"/>
      </w:r>
    </w:p>
    <w:p w14:paraId="304BDA30" w14:textId="33DF0296" w:rsidR="0010528A" w:rsidRPr="00D12C8A" w:rsidRDefault="0011032D" w:rsidP="00D12C8A">
      <w:pPr>
        <w:jc w:val="center"/>
        <w:rPr>
          <w:b/>
          <w:lang w:val="en-GB"/>
        </w:rPr>
      </w:pPr>
      <w:r w:rsidRPr="00BD0CAA">
        <w:rPr>
          <w:b/>
          <w:lang w:val="en-GB"/>
        </w:rPr>
        <w:lastRenderedPageBreak/>
        <w:t>SESSIONS</w:t>
      </w:r>
      <w:r w:rsidR="00C46B5A">
        <w:rPr>
          <w:b/>
          <w:lang w:val="en-GB"/>
        </w:rPr>
        <w:t xml:space="preserve"> PROGRAMME</w:t>
      </w:r>
    </w:p>
    <w:p w14:paraId="7A54632F" w14:textId="6DBB82FE" w:rsidR="00E36DAE" w:rsidRPr="00BD0CAA" w:rsidRDefault="00895BC7" w:rsidP="00A36C9D">
      <w:pPr>
        <w:jc w:val="center"/>
        <w:rPr>
          <w:b/>
          <w:sz w:val="26"/>
          <w:szCs w:val="26"/>
          <w:lang w:val="en-GB"/>
        </w:rPr>
      </w:pPr>
      <w:r w:rsidRPr="00BD0CAA">
        <w:rPr>
          <w:b/>
          <w:sz w:val="26"/>
          <w:szCs w:val="26"/>
          <w:lang w:val="en-GB"/>
        </w:rPr>
        <w:t>Thursday, 29</w:t>
      </w:r>
      <w:r w:rsidR="00666F9B">
        <w:rPr>
          <w:b/>
          <w:sz w:val="26"/>
          <w:szCs w:val="26"/>
          <w:lang w:val="en-GB"/>
        </w:rPr>
        <w:t>th</w:t>
      </w:r>
      <w:r w:rsidRPr="00BD0CAA">
        <w:rPr>
          <w:b/>
          <w:sz w:val="26"/>
          <w:szCs w:val="26"/>
          <w:lang w:val="en-GB"/>
        </w:rPr>
        <w:t xml:space="preserve"> June 2017</w:t>
      </w:r>
    </w:p>
    <w:p w14:paraId="4FAE3145" w14:textId="77777777" w:rsidR="00A36C9D" w:rsidRPr="00BD0CAA" w:rsidRDefault="00A36C9D" w:rsidP="00A36C9D">
      <w:pPr>
        <w:jc w:val="center"/>
        <w:rPr>
          <w:sz w:val="26"/>
          <w:szCs w:val="26"/>
          <w:lang w:val="en-GB"/>
        </w:rPr>
      </w:pPr>
    </w:p>
    <w:p w14:paraId="52165026" w14:textId="557DB868" w:rsidR="00FA1F79" w:rsidRPr="00BD0CAA" w:rsidRDefault="00FA1F79" w:rsidP="007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sz w:val="22"/>
          <w:szCs w:val="22"/>
          <w:lang w:val="en-GB"/>
        </w:rPr>
      </w:pPr>
      <w:r w:rsidRPr="00BD0CAA">
        <w:rPr>
          <w:b/>
          <w:sz w:val="22"/>
          <w:szCs w:val="22"/>
          <w:lang w:val="en-GB"/>
        </w:rPr>
        <w:t xml:space="preserve">Session </w:t>
      </w:r>
      <w:r w:rsidR="00895BC7" w:rsidRPr="00BD0CAA">
        <w:rPr>
          <w:b/>
          <w:sz w:val="22"/>
          <w:szCs w:val="22"/>
          <w:lang w:val="en-GB"/>
        </w:rPr>
        <w:t>1</w:t>
      </w:r>
      <w:r w:rsidRPr="00BD0CAA">
        <w:rPr>
          <w:b/>
          <w:sz w:val="22"/>
          <w:szCs w:val="22"/>
          <w:lang w:val="en-GB"/>
        </w:rPr>
        <w:t xml:space="preserve">: </w:t>
      </w:r>
      <w:r w:rsidR="00264B1F">
        <w:rPr>
          <w:sz w:val="22"/>
          <w:szCs w:val="22"/>
          <w:lang w:val="en-GB"/>
        </w:rPr>
        <w:t>11.</w:t>
      </w:r>
      <w:r w:rsidR="00666F9B" w:rsidRPr="00C46B5A">
        <w:rPr>
          <w:sz w:val="22"/>
          <w:szCs w:val="22"/>
          <w:lang w:val="en-GB"/>
        </w:rPr>
        <w:t>3</w:t>
      </w:r>
      <w:r w:rsidR="002A0F30" w:rsidRPr="00C46B5A">
        <w:rPr>
          <w:sz w:val="22"/>
          <w:szCs w:val="22"/>
          <w:lang w:val="en-GB"/>
        </w:rPr>
        <w:t>0</w:t>
      </w:r>
      <w:r w:rsidR="00A721AF" w:rsidRPr="00C46B5A">
        <w:rPr>
          <w:sz w:val="22"/>
          <w:szCs w:val="22"/>
          <w:lang w:val="en-GB"/>
        </w:rPr>
        <w:t xml:space="preserve"> – 13</w:t>
      </w:r>
      <w:r w:rsidR="00264B1F">
        <w:rPr>
          <w:sz w:val="22"/>
          <w:szCs w:val="22"/>
          <w:lang w:val="en-GB"/>
        </w:rPr>
        <w:t>.</w:t>
      </w:r>
      <w:r w:rsidR="002A0F30" w:rsidRPr="00C46B5A">
        <w:rPr>
          <w:sz w:val="22"/>
          <w:szCs w:val="22"/>
          <w:lang w:val="en-GB"/>
        </w:rPr>
        <w:t>00 (</w:t>
      </w:r>
      <w:r w:rsidR="00895BC7" w:rsidRPr="00C46B5A">
        <w:rPr>
          <w:sz w:val="22"/>
          <w:szCs w:val="22"/>
          <w:lang w:val="en-GB"/>
        </w:rPr>
        <w:t xml:space="preserve">Aula </w:t>
      </w:r>
      <w:r w:rsidR="00A721AF" w:rsidRPr="00C46B5A">
        <w:rPr>
          <w:sz w:val="22"/>
          <w:szCs w:val="22"/>
          <w:lang w:val="en-GB"/>
        </w:rPr>
        <w:t>3</w:t>
      </w:r>
      <w:r w:rsidR="002C4B8D" w:rsidRPr="00C46B5A">
        <w:rPr>
          <w:sz w:val="22"/>
          <w:szCs w:val="22"/>
          <w:lang w:val="en-GB"/>
        </w:rPr>
        <w:t>)</w:t>
      </w:r>
    </w:p>
    <w:p w14:paraId="4D78C3C9" w14:textId="22034E91" w:rsidR="00FA1F79" w:rsidRPr="00BD0CAA" w:rsidRDefault="00FA1F79" w:rsidP="007D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  <w:r w:rsidRPr="00BD0CAA">
        <w:rPr>
          <w:sz w:val="22"/>
          <w:szCs w:val="22"/>
          <w:lang w:val="en-GB"/>
        </w:rPr>
        <w:t>Chair:</w:t>
      </w:r>
      <w:r w:rsidR="002B418A" w:rsidRPr="00BD0CAA">
        <w:rPr>
          <w:sz w:val="22"/>
          <w:szCs w:val="22"/>
          <w:lang w:val="en-GB"/>
        </w:rPr>
        <w:t xml:space="preserve"> </w:t>
      </w:r>
      <w:r w:rsidR="0053721A">
        <w:rPr>
          <w:b/>
          <w:sz w:val="22"/>
          <w:szCs w:val="22"/>
          <w:lang w:val="en-GB"/>
        </w:rPr>
        <w:t>Lino Cinquini</w:t>
      </w:r>
    </w:p>
    <w:p w14:paraId="4760C2AA" w14:textId="77777777" w:rsidR="00FA1F79" w:rsidRPr="00BD0CAA" w:rsidRDefault="00FA1F79" w:rsidP="00FA1F79">
      <w:pPr>
        <w:rPr>
          <w:sz w:val="22"/>
          <w:szCs w:val="22"/>
          <w:lang w:val="en-GB"/>
        </w:rPr>
      </w:pPr>
    </w:p>
    <w:p w14:paraId="3868076D" w14:textId="77777777" w:rsidR="00C46B5A" w:rsidRPr="00C46B5A" w:rsidRDefault="00C46B5A" w:rsidP="00F5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  <w:r w:rsidRPr="00C46B5A">
        <w:rPr>
          <w:sz w:val="22"/>
          <w:szCs w:val="22"/>
          <w:lang w:val="en-GB"/>
        </w:rPr>
        <w:t>OVERCOMING SERVITIZATION PARADOXES BY DESIGNING AND USING MOCK-UPS</w:t>
      </w:r>
    </w:p>
    <w:p w14:paraId="342F7A25" w14:textId="037C5B20" w:rsidR="00F56A26" w:rsidRPr="00C46B5A" w:rsidRDefault="00F56A26" w:rsidP="00F5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en-GB"/>
        </w:rPr>
      </w:pPr>
      <w:r w:rsidRPr="00C46B5A">
        <w:rPr>
          <w:color w:val="002060"/>
          <w:sz w:val="22"/>
          <w:szCs w:val="22"/>
          <w:lang w:val="en-GB"/>
        </w:rPr>
        <w:t xml:space="preserve">Presenter: </w:t>
      </w:r>
      <w:r w:rsidR="00C46B5A" w:rsidRPr="00C46B5A">
        <w:rPr>
          <w:b/>
          <w:color w:val="002060"/>
          <w:sz w:val="22"/>
          <w:szCs w:val="22"/>
          <w:lang w:val="en-GB"/>
        </w:rPr>
        <w:t>Teemu Laine</w:t>
      </w:r>
      <w:r w:rsidRPr="00C46B5A">
        <w:rPr>
          <w:color w:val="002060"/>
          <w:sz w:val="22"/>
          <w:szCs w:val="22"/>
          <w:lang w:val="en-GB"/>
        </w:rPr>
        <w:t xml:space="preserve">, </w:t>
      </w:r>
      <w:r w:rsidR="00C46B5A" w:rsidRPr="00C46B5A">
        <w:rPr>
          <w:color w:val="002060"/>
          <w:sz w:val="22"/>
          <w:szCs w:val="22"/>
          <w:lang w:val="en-GB"/>
        </w:rPr>
        <w:t xml:space="preserve">Tampere </w:t>
      </w:r>
      <w:r w:rsidR="00293662" w:rsidRPr="00C46B5A">
        <w:rPr>
          <w:color w:val="002060"/>
          <w:sz w:val="22"/>
          <w:szCs w:val="22"/>
          <w:lang w:val="en-GB"/>
        </w:rPr>
        <w:t>University</w:t>
      </w:r>
      <w:r w:rsidR="00C46B5A" w:rsidRPr="00C46B5A">
        <w:rPr>
          <w:color w:val="002060"/>
          <w:sz w:val="22"/>
          <w:szCs w:val="22"/>
          <w:lang w:val="en-GB"/>
        </w:rPr>
        <w:t xml:space="preserve"> of Technology (Finland)</w:t>
      </w:r>
    </w:p>
    <w:p w14:paraId="54C09298" w14:textId="755E7706" w:rsidR="00C46B5A" w:rsidRPr="00BD0CAA" w:rsidRDefault="00C46B5A" w:rsidP="00C46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en-GB"/>
        </w:rPr>
      </w:pPr>
      <w:r w:rsidRPr="00C46B5A">
        <w:rPr>
          <w:color w:val="002060"/>
          <w:sz w:val="22"/>
          <w:szCs w:val="22"/>
          <w:lang w:val="en-GB"/>
        </w:rPr>
        <w:t>Co-Author/s: Jouni Lyly-Yrjänäinen, Petri Suomala</w:t>
      </w:r>
    </w:p>
    <w:p w14:paraId="1C6DACA5" w14:textId="1D051160" w:rsidR="00F56A26" w:rsidRPr="00BD0CAA" w:rsidRDefault="00F56A26" w:rsidP="00F5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2"/>
          <w:szCs w:val="22"/>
          <w:lang w:val="en-GB"/>
        </w:rPr>
      </w:pPr>
      <w:r w:rsidRPr="00BD0CAA">
        <w:rPr>
          <w:color w:val="002060"/>
          <w:sz w:val="22"/>
          <w:szCs w:val="22"/>
          <w:lang w:val="en-GB"/>
        </w:rPr>
        <w:t xml:space="preserve">Discussant: </w:t>
      </w:r>
      <w:r w:rsidR="00456F3C" w:rsidRPr="00440D31">
        <w:rPr>
          <w:b/>
          <w:color w:val="002060"/>
          <w:sz w:val="22"/>
          <w:szCs w:val="22"/>
          <w:lang w:val="en-US"/>
        </w:rPr>
        <w:t>Lucrezia Songini</w:t>
      </w:r>
    </w:p>
    <w:p w14:paraId="24429816" w14:textId="77777777" w:rsidR="001E6774" w:rsidRPr="00BD0CAA" w:rsidRDefault="001E6774" w:rsidP="002C4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</w:p>
    <w:p w14:paraId="671EA03B" w14:textId="77777777" w:rsidR="00C46B5A" w:rsidRDefault="00C46B5A" w:rsidP="0029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  <w:r w:rsidRPr="00C46B5A">
        <w:rPr>
          <w:sz w:val="22"/>
          <w:szCs w:val="22"/>
          <w:lang w:val="en-GB"/>
        </w:rPr>
        <w:t>MEASURING THE PERFORMANCE OF FIELD-SERVICES THROUGH SUPPORT VECTOR MACHINE (SVM)</w:t>
      </w:r>
    </w:p>
    <w:p w14:paraId="7E93B65A" w14:textId="050C0D77" w:rsidR="00293662" w:rsidRPr="008D0FBC" w:rsidRDefault="00293662" w:rsidP="0029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en-GB"/>
        </w:rPr>
      </w:pPr>
      <w:r w:rsidRPr="008D0FBC">
        <w:rPr>
          <w:color w:val="002060"/>
          <w:sz w:val="22"/>
          <w:szCs w:val="22"/>
          <w:lang w:val="en-GB"/>
        </w:rPr>
        <w:t xml:space="preserve">Presenter: </w:t>
      </w:r>
      <w:r w:rsidR="00C46B5A" w:rsidRPr="00F46EB4">
        <w:rPr>
          <w:b/>
          <w:color w:val="002060"/>
          <w:sz w:val="22"/>
          <w:szCs w:val="22"/>
          <w:lang w:val="en-GB"/>
        </w:rPr>
        <w:t>Mario Rapaccini</w:t>
      </w:r>
      <w:r w:rsidRPr="00F46EB4">
        <w:rPr>
          <w:color w:val="002060"/>
          <w:sz w:val="22"/>
          <w:szCs w:val="22"/>
          <w:lang w:val="en-GB"/>
        </w:rPr>
        <w:t>,</w:t>
      </w:r>
      <w:r w:rsidRPr="008D0FBC">
        <w:rPr>
          <w:color w:val="002060"/>
          <w:sz w:val="22"/>
          <w:szCs w:val="22"/>
          <w:lang w:val="en-GB"/>
        </w:rPr>
        <w:t xml:space="preserve"> University</w:t>
      </w:r>
      <w:r w:rsidR="008D0FBC" w:rsidRPr="008D0FBC">
        <w:rPr>
          <w:color w:val="002060"/>
          <w:sz w:val="22"/>
          <w:szCs w:val="22"/>
          <w:lang w:val="en-GB"/>
        </w:rPr>
        <w:t xml:space="preserve"> of Florence (Italy)</w:t>
      </w:r>
    </w:p>
    <w:p w14:paraId="3A6D442E" w14:textId="10271536" w:rsidR="008D0FBC" w:rsidRPr="00BD0CAA" w:rsidRDefault="008D0FBC" w:rsidP="0029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en-GB"/>
        </w:rPr>
      </w:pPr>
      <w:r w:rsidRPr="008D0FBC">
        <w:rPr>
          <w:color w:val="002060"/>
          <w:sz w:val="22"/>
          <w:szCs w:val="22"/>
          <w:lang w:val="en-GB"/>
        </w:rPr>
        <w:t xml:space="preserve">Co-Author/s: Cosimo Barbieri </w:t>
      </w:r>
    </w:p>
    <w:p w14:paraId="03C797FB" w14:textId="7E087E71" w:rsidR="00293662" w:rsidRPr="00440D31" w:rsidRDefault="00293662" w:rsidP="0029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2"/>
          <w:szCs w:val="22"/>
          <w:lang w:val="it-IT"/>
        </w:rPr>
      </w:pPr>
      <w:r w:rsidRPr="00440D31">
        <w:rPr>
          <w:color w:val="002060"/>
          <w:sz w:val="22"/>
          <w:szCs w:val="22"/>
          <w:lang w:val="it-IT"/>
        </w:rPr>
        <w:t xml:space="preserve">Discussant: </w:t>
      </w:r>
      <w:r w:rsidR="005B4F3B" w:rsidRPr="00440D31">
        <w:rPr>
          <w:b/>
          <w:color w:val="002060"/>
          <w:sz w:val="22"/>
          <w:szCs w:val="22"/>
          <w:lang w:val="it-IT"/>
        </w:rPr>
        <w:t>Kati Stormi</w:t>
      </w:r>
    </w:p>
    <w:p w14:paraId="419FCD9B" w14:textId="77777777" w:rsidR="00350051" w:rsidRPr="00440D31" w:rsidRDefault="00350051" w:rsidP="0035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it-IT"/>
        </w:rPr>
      </w:pPr>
    </w:p>
    <w:p w14:paraId="41063B17" w14:textId="77777777" w:rsidR="00FA1F79" w:rsidRPr="00440D31" w:rsidRDefault="00FA1F79" w:rsidP="00FA1F79">
      <w:pPr>
        <w:rPr>
          <w:sz w:val="22"/>
          <w:szCs w:val="22"/>
          <w:lang w:val="it-IT"/>
        </w:rPr>
      </w:pPr>
    </w:p>
    <w:p w14:paraId="73570952" w14:textId="05EB030E" w:rsidR="003858E2" w:rsidRPr="00440D31" w:rsidRDefault="003858E2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sz w:val="22"/>
          <w:szCs w:val="22"/>
          <w:lang w:val="it-IT"/>
        </w:rPr>
      </w:pPr>
      <w:r w:rsidRPr="00440D31">
        <w:rPr>
          <w:b/>
          <w:sz w:val="22"/>
          <w:szCs w:val="22"/>
          <w:lang w:val="it-IT"/>
        </w:rPr>
        <w:t xml:space="preserve">Session 2: </w:t>
      </w:r>
      <w:r w:rsidR="00264B1F">
        <w:rPr>
          <w:sz w:val="22"/>
          <w:szCs w:val="22"/>
          <w:lang w:val="it-IT"/>
        </w:rPr>
        <w:t>14.15 – 15.</w:t>
      </w:r>
      <w:r w:rsidR="00666F9B" w:rsidRPr="00440D31">
        <w:rPr>
          <w:sz w:val="22"/>
          <w:szCs w:val="22"/>
          <w:lang w:val="it-IT"/>
        </w:rPr>
        <w:t>45</w:t>
      </w:r>
      <w:r w:rsidRPr="00440D31">
        <w:rPr>
          <w:sz w:val="22"/>
          <w:szCs w:val="22"/>
          <w:lang w:val="it-IT"/>
        </w:rPr>
        <w:t xml:space="preserve"> </w:t>
      </w:r>
      <w:r w:rsidR="00A721AF" w:rsidRPr="00440D31">
        <w:rPr>
          <w:sz w:val="22"/>
          <w:szCs w:val="22"/>
          <w:lang w:val="it-IT"/>
        </w:rPr>
        <w:t>(Aula 3)</w:t>
      </w:r>
    </w:p>
    <w:p w14:paraId="6D0D8AF1" w14:textId="417A39E1" w:rsidR="003858E2" w:rsidRPr="00CF3B4B" w:rsidRDefault="003858E2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it-IT"/>
        </w:rPr>
      </w:pPr>
      <w:r w:rsidRPr="00CF3B4B">
        <w:rPr>
          <w:sz w:val="22"/>
          <w:szCs w:val="22"/>
          <w:lang w:val="it-IT"/>
        </w:rPr>
        <w:t xml:space="preserve">Chair: </w:t>
      </w:r>
      <w:r w:rsidR="00A53EB8" w:rsidRPr="00440D31">
        <w:rPr>
          <w:b/>
          <w:sz w:val="22"/>
          <w:szCs w:val="22"/>
          <w:lang w:val="it-IT"/>
        </w:rPr>
        <w:t>Riccardo Giannetti</w:t>
      </w:r>
    </w:p>
    <w:p w14:paraId="3B983F01" w14:textId="77777777" w:rsidR="003858E2" w:rsidRPr="00CF3B4B" w:rsidRDefault="003858E2" w:rsidP="003858E2">
      <w:pPr>
        <w:rPr>
          <w:sz w:val="22"/>
          <w:szCs w:val="22"/>
          <w:lang w:val="it-IT"/>
        </w:rPr>
      </w:pPr>
    </w:p>
    <w:p w14:paraId="5588B34F" w14:textId="77777777" w:rsidR="002F1D14" w:rsidRPr="00CF3B4B" w:rsidRDefault="002F1D14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it-IT"/>
        </w:rPr>
      </w:pPr>
      <w:r w:rsidRPr="00CF3B4B">
        <w:rPr>
          <w:sz w:val="22"/>
          <w:szCs w:val="22"/>
          <w:lang w:val="it-IT"/>
        </w:rPr>
        <w:t>COLLABORATIVE PARTNERSHIPS A STRATEGIC OPTION FOR SERVITIZATION IN AUTOMOBILE INDUSTRY</w:t>
      </w:r>
    </w:p>
    <w:p w14:paraId="0EB1D560" w14:textId="6EF91C9E" w:rsidR="003858E2" w:rsidRPr="00CF3B4B" w:rsidRDefault="003858E2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it-IT"/>
        </w:rPr>
      </w:pPr>
      <w:r w:rsidRPr="00CF3B4B">
        <w:rPr>
          <w:color w:val="002060"/>
          <w:sz w:val="22"/>
          <w:szCs w:val="22"/>
          <w:lang w:val="it-IT"/>
        </w:rPr>
        <w:t xml:space="preserve">Presenter: </w:t>
      </w:r>
      <w:r w:rsidR="002F1D14" w:rsidRPr="00CF3B4B">
        <w:rPr>
          <w:b/>
          <w:color w:val="002060"/>
          <w:sz w:val="22"/>
          <w:szCs w:val="22"/>
          <w:lang w:val="it-IT"/>
        </w:rPr>
        <w:t>Prasanna Kumar Kukkamalla</w:t>
      </w:r>
      <w:r w:rsidRPr="00CF3B4B">
        <w:rPr>
          <w:color w:val="002060"/>
          <w:sz w:val="22"/>
          <w:szCs w:val="22"/>
          <w:lang w:val="it-IT"/>
        </w:rPr>
        <w:t xml:space="preserve">, University </w:t>
      </w:r>
      <w:r w:rsidR="002F1D14" w:rsidRPr="00CF3B4B">
        <w:rPr>
          <w:color w:val="002060"/>
          <w:sz w:val="22"/>
          <w:szCs w:val="22"/>
          <w:lang w:val="it-IT"/>
        </w:rPr>
        <w:t>of Girona (Spain)</w:t>
      </w:r>
    </w:p>
    <w:p w14:paraId="65CBD45B" w14:textId="1FAFC3B2" w:rsidR="002F1D14" w:rsidRPr="00BD0CAA" w:rsidRDefault="002F1D14" w:rsidP="002F1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en-GB"/>
        </w:rPr>
      </w:pPr>
      <w:r w:rsidRPr="002F1D14">
        <w:rPr>
          <w:color w:val="002060"/>
          <w:sz w:val="22"/>
          <w:szCs w:val="22"/>
          <w:lang w:val="en-GB"/>
        </w:rPr>
        <w:t>Co-Author/s: Andrea Bikfalvi, Anna Arbussa Reixach</w:t>
      </w:r>
    </w:p>
    <w:p w14:paraId="57538A3B" w14:textId="30D6490E" w:rsidR="003858E2" w:rsidRPr="00BD0CAA" w:rsidRDefault="003858E2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2"/>
          <w:szCs w:val="22"/>
          <w:lang w:val="en-GB"/>
        </w:rPr>
      </w:pPr>
      <w:r w:rsidRPr="00BD0CAA">
        <w:rPr>
          <w:color w:val="002060"/>
          <w:sz w:val="22"/>
          <w:szCs w:val="22"/>
          <w:lang w:val="en-GB"/>
        </w:rPr>
        <w:t xml:space="preserve">Discussant: </w:t>
      </w:r>
      <w:r w:rsidR="00456F3C" w:rsidRPr="00440D31">
        <w:rPr>
          <w:b/>
          <w:color w:val="002060"/>
          <w:sz w:val="22"/>
          <w:szCs w:val="22"/>
          <w:lang w:val="en-US"/>
        </w:rPr>
        <w:t>Franco Visani</w:t>
      </w:r>
    </w:p>
    <w:p w14:paraId="3AEAE8C7" w14:textId="77777777" w:rsidR="003858E2" w:rsidRDefault="003858E2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</w:p>
    <w:p w14:paraId="6615C37B" w14:textId="77777777" w:rsidR="00F632E8" w:rsidRPr="00602E6D" w:rsidRDefault="00F632E8" w:rsidP="00F63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  <w:r w:rsidRPr="00602E6D">
        <w:rPr>
          <w:sz w:val="22"/>
          <w:szCs w:val="22"/>
          <w:lang w:val="en-GB"/>
        </w:rPr>
        <w:t>SERVITIZATION STRATEGY AS A ROADMAP FOR THE ACCOUNTING MACHINE</w:t>
      </w:r>
    </w:p>
    <w:p w14:paraId="6BF92FB4" w14:textId="77777777" w:rsidR="00F632E8" w:rsidRPr="005B4F3B" w:rsidRDefault="00F632E8" w:rsidP="00F63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it-IT"/>
        </w:rPr>
      </w:pPr>
      <w:r w:rsidRPr="005B4F3B">
        <w:rPr>
          <w:color w:val="002060"/>
          <w:sz w:val="22"/>
          <w:szCs w:val="22"/>
          <w:lang w:val="it-IT"/>
        </w:rPr>
        <w:t xml:space="preserve">Presenter: </w:t>
      </w:r>
      <w:r w:rsidRPr="005B4F3B">
        <w:rPr>
          <w:b/>
          <w:color w:val="002060"/>
          <w:sz w:val="22"/>
          <w:szCs w:val="22"/>
          <w:lang w:val="it-IT"/>
        </w:rPr>
        <w:t>Daniela Ruggeri</w:t>
      </w:r>
      <w:r w:rsidRPr="005B4F3B">
        <w:rPr>
          <w:color w:val="002060"/>
          <w:sz w:val="22"/>
          <w:szCs w:val="22"/>
          <w:lang w:val="it-IT"/>
        </w:rPr>
        <w:t>, University of Catania (Italy)</w:t>
      </w:r>
    </w:p>
    <w:p w14:paraId="51A80D6B" w14:textId="77777777" w:rsidR="00F632E8" w:rsidRPr="00602E6D" w:rsidRDefault="00F632E8" w:rsidP="00F63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it-IT"/>
        </w:rPr>
      </w:pPr>
      <w:r w:rsidRPr="005B4F3B">
        <w:rPr>
          <w:color w:val="002060"/>
          <w:sz w:val="22"/>
          <w:szCs w:val="22"/>
          <w:lang w:val="it-IT"/>
        </w:rPr>
        <w:t>Co-Author/s:</w:t>
      </w:r>
      <w:r w:rsidRPr="00602E6D">
        <w:t xml:space="preserve"> </w:t>
      </w:r>
      <w:r w:rsidRPr="00602E6D">
        <w:rPr>
          <w:color w:val="002060"/>
          <w:sz w:val="22"/>
          <w:szCs w:val="22"/>
          <w:lang w:val="it-IT"/>
        </w:rPr>
        <w:t xml:space="preserve">Antonio Leotta, Carmela Rizza </w:t>
      </w:r>
    </w:p>
    <w:p w14:paraId="75DE23F1" w14:textId="35208A9A" w:rsidR="00F632E8" w:rsidRPr="00F632E8" w:rsidRDefault="00F632E8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2"/>
          <w:szCs w:val="22"/>
          <w:lang w:val="it-IT"/>
        </w:rPr>
      </w:pPr>
      <w:r w:rsidRPr="00602E6D">
        <w:rPr>
          <w:color w:val="002060"/>
          <w:sz w:val="22"/>
          <w:szCs w:val="22"/>
          <w:lang w:val="it-IT"/>
        </w:rPr>
        <w:t xml:space="preserve">Discussant: </w:t>
      </w:r>
      <w:r w:rsidRPr="002912E4">
        <w:rPr>
          <w:b/>
          <w:color w:val="002060"/>
          <w:sz w:val="22"/>
          <w:szCs w:val="22"/>
          <w:lang w:val="it-IT"/>
        </w:rPr>
        <w:t>Federica Doni</w:t>
      </w:r>
    </w:p>
    <w:p w14:paraId="5B78536C" w14:textId="77777777" w:rsidR="003858E2" w:rsidRPr="00440D31" w:rsidRDefault="003858E2" w:rsidP="003858E2">
      <w:pPr>
        <w:rPr>
          <w:sz w:val="22"/>
          <w:szCs w:val="22"/>
          <w:lang w:val="it-IT"/>
        </w:rPr>
      </w:pPr>
    </w:p>
    <w:p w14:paraId="2AF71887" w14:textId="162F8DD7" w:rsidR="003858E2" w:rsidRPr="00440D31" w:rsidRDefault="003858E2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sz w:val="22"/>
          <w:szCs w:val="22"/>
          <w:lang w:val="it-IT"/>
        </w:rPr>
      </w:pPr>
      <w:r w:rsidRPr="00440D31">
        <w:rPr>
          <w:b/>
          <w:sz w:val="22"/>
          <w:szCs w:val="22"/>
          <w:lang w:val="it-IT"/>
        </w:rPr>
        <w:t xml:space="preserve">Session 3: </w:t>
      </w:r>
      <w:r w:rsidR="00264B1F">
        <w:rPr>
          <w:sz w:val="22"/>
          <w:szCs w:val="22"/>
          <w:lang w:val="it-IT"/>
        </w:rPr>
        <w:t>16.</w:t>
      </w:r>
      <w:r w:rsidR="00666F9B" w:rsidRPr="00440D31">
        <w:rPr>
          <w:sz w:val="22"/>
          <w:szCs w:val="22"/>
          <w:lang w:val="it-IT"/>
        </w:rPr>
        <w:t>15</w:t>
      </w:r>
      <w:r w:rsidRPr="00440D31">
        <w:rPr>
          <w:sz w:val="22"/>
          <w:szCs w:val="22"/>
          <w:lang w:val="it-IT"/>
        </w:rPr>
        <w:t xml:space="preserve"> – </w:t>
      </w:r>
      <w:r w:rsidR="00264B1F">
        <w:rPr>
          <w:sz w:val="22"/>
          <w:szCs w:val="22"/>
          <w:lang w:val="it-IT"/>
        </w:rPr>
        <w:t>17.</w:t>
      </w:r>
      <w:r w:rsidR="00666F9B" w:rsidRPr="00440D31">
        <w:rPr>
          <w:sz w:val="22"/>
          <w:szCs w:val="22"/>
          <w:lang w:val="it-IT"/>
        </w:rPr>
        <w:t>45</w:t>
      </w:r>
      <w:r w:rsidRPr="00440D31">
        <w:rPr>
          <w:sz w:val="22"/>
          <w:szCs w:val="22"/>
          <w:lang w:val="it-IT"/>
        </w:rPr>
        <w:t xml:space="preserve"> (Aula </w:t>
      </w:r>
      <w:r w:rsidR="00A721AF" w:rsidRPr="00440D31">
        <w:rPr>
          <w:sz w:val="22"/>
          <w:szCs w:val="22"/>
          <w:lang w:val="it-IT"/>
        </w:rPr>
        <w:t>3)</w:t>
      </w:r>
    </w:p>
    <w:p w14:paraId="6474AAF0" w14:textId="05E00AAF" w:rsidR="003858E2" w:rsidRPr="00D12C8A" w:rsidRDefault="003858E2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it-IT"/>
        </w:rPr>
      </w:pPr>
      <w:r w:rsidRPr="00D12C8A">
        <w:rPr>
          <w:sz w:val="22"/>
          <w:szCs w:val="22"/>
          <w:lang w:val="it-IT"/>
        </w:rPr>
        <w:t xml:space="preserve">Chair: </w:t>
      </w:r>
      <w:r w:rsidR="00456F3C" w:rsidRPr="00D12C8A">
        <w:rPr>
          <w:b/>
          <w:sz w:val="22"/>
          <w:szCs w:val="22"/>
          <w:lang w:val="it-IT"/>
        </w:rPr>
        <w:t>Petri Suomala</w:t>
      </w:r>
    </w:p>
    <w:p w14:paraId="6ACEA65B" w14:textId="77777777" w:rsidR="003858E2" w:rsidRPr="00D12C8A" w:rsidRDefault="003858E2" w:rsidP="003858E2">
      <w:pPr>
        <w:rPr>
          <w:sz w:val="22"/>
          <w:szCs w:val="22"/>
          <w:lang w:val="it-IT"/>
        </w:rPr>
      </w:pPr>
    </w:p>
    <w:p w14:paraId="1A2BAB28" w14:textId="6F07111B" w:rsidR="00666F9B" w:rsidRDefault="00666F9B" w:rsidP="0066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  <w:r w:rsidRPr="00666F9B">
        <w:rPr>
          <w:sz w:val="22"/>
          <w:szCs w:val="22"/>
          <w:lang w:val="en-GB"/>
        </w:rPr>
        <w:t>IS SERVITIZATION STRATEGY A DRIVER OF PERFORMANCE?</w:t>
      </w:r>
      <w:r>
        <w:rPr>
          <w:sz w:val="22"/>
          <w:szCs w:val="22"/>
          <w:lang w:val="en-GB"/>
        </w:rPr>
        <w:t xml:space="preserve"> </w:t>
      </w:r>
      <w:r w:rsidRPr="00666F9B">
        <w:rPr>
          <w:sz w:val="22"/>
          <w:szCs w:val="22"/>
          <w:lang w:val="en-GB"/>
        </w:rPr>
        <w:t>DISCORDANT EMPIRICAL EVIDENCE</w:t>
      </w:r>
    </w:p>
    <w:p w14:paraId="2CC1E02A" w14:textId="1F7B0ED3" w:rsidR="003858E2" w:rsidRPr="00440D31" w:rsidRDefault="003858E2" w:rsidP="0066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en-US"/>
        </w:rPr>
      </w:pPr>
      <w:r w:rsidRPr="00440D31">
        <w:rPr>
          <w:color w:val="002060"/>
          <w:sz w:val="22"/>
          <w:szCs w:val="22"/>
          <w:lang w:val="en-US"/>
        </w:rPr>
        <w:t xml:space="preserve">Presenter: </w:t>
      </w:r>
      <w:r w:rsidR="00666F9B" w:rsidRPr="00440D31">
        <w:rPr>
          <w:b/>
          <w:color w:val="002060"/>
          <w:sz w:val="22"/>
          <w:szCs w:val="22"/>
          <w:lang w:val="en-US"/>
        </w:rPr>
        <w:t>Enrico Supino</w:t>
      </w:r>
      <w:r w:rsidRPr="00440D31">
        <w:rPr>
          <w:color w:val="002060"/>
          <w:sz w:val="22"/>
          <w:szCs w:val="22"/>
          <w:lang w:val="en-US"/>
        </w:rPr>
        <w:t>, University</w:t>
      </w:r>
      <w:r w:rsidR="00666F9B" w:rsidRPr="00440D31">
        <w:rPr>
          <w:color w:val="002060"/>
          <w:sz w:val="22"/>
          <w:szCs w:val="22"/>
          <w:lang w:val="en-US"/>
        </w:rPr>
        <w:t xml:space="preserve"> of Bologna (Italy)</w:t>
      </w:r>
    </w:p>
    <w:p w14:paraId="153C9546" w14:textId="7592FFD9" w:rsidR="00666F9B" w:rsidRDefault="00666F9B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en-GB"/>
        </w:rPr>
      </w:pPr>
      <w:r>
        <w:rPr>
          <w:color w:val="002060"/>
          <w:sz w:val="22"/>
          <w:szCs w:val="22"/>
          <w:lang w:val="en-GB"/>
        </w:rPr>
        <w:t>Co-Author/s: Andrea Tenucci</w:t>
      </w:r>
    </w:p>
    <w:p w14:paraId="24C1670D" w14:textId="7817013D" w:rsidR="003858E2" w:rsidRPr="00BD0CAA" w:rsidRDefault="003858E2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2"/>
          <w:szCs w:val="22"/>
          <w:lang w:val="en-GB"/>
        </w:rPr>
      </w:pPr>
      <w:r w:rsidRPr="00BD0CAA">
        <w:rPr>
          <w:color w:val="002060"/>
          <w:sz w:val="22"/>
          <w:szCs w:val="22"/>
          <w:lang w:val="en-GB"/>
        </w:rPr>
        <w:t xml:space="preserve">Discussant: </w:t>
      </w:r>
      <w:r w:rsidR="005B4F3B" w:rsidRPr="00C46B5A">
        <w:rPr>
          <w:b/>
          <w:color w:val="002060"/>
          <w:sz w:val="22"/>
          <w:szCs w:val="22"/>
          <w:lang w:val="en-GB"/>
        </w:rPr>
        <w:t>Teemu Laine</w:t>
      </w:r>
    </w:p>
    <w:p w14:paraId="2A9B359D" w14:textId="77777777" w:rsidR="003858E2" w:rsidRPr="00BD0CAA" w:rsidRDefault="003858E2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</w:p>
    <w:p w14:paraId="339965BE" w14:textId="77777777" w:rsidR="002912E4" w:rsidRDefault="002912E4" w:rsidP="0029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  <w:r w:rsidRPr="002912E4">
        <w:rPr>
          <w:sz w:val="22"/>
          <w:szCs w:val="22"/>
          <w:lang w:val="en-GB"/>
        </w:rPr>
        <w:t>THE SERVITIZATION OF MANUFACTURING INDUSTRY: THE RELATIONSHIP WITH FINANCIAL AND ENVIRONMENTAL PERFORMANCE</w:t>
      </w:r>
      <w:r>
        <w:rPr>
          <w:sz w:val="22"/>
          <w:szCs w:val="22"/>
          <w:lang w:val="en-GB"/>
        </w:rPr>
        <w:t xml:space="preserve"> E</w:t>
      </w:r>
      <w:r w:rsidRPr="002912E4">
        <w:rPr>
          <w:sz w:val="22"/>
          <w:szCs w:val="22"/>
          <w:lang w:val="en-GB"/>
        </w:rPr>
        <w:t>VIDENCE FROM EUROPEAN LISTED COMPANIES</w:t>
      </w:r>
    </w:p>
    <w:p w14:paraId="7301BBC7" w14:textId="46C341F7" w:rsidR="003858E2" w:rsidRPr="002912E4" w:rsidRDefault="003858E2" w:rsidP="0029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it-IT"/>
        </w:rPr>
      </w:pPr>
      <w:r w:rsidRPr="002912E4">
        <w:rPr>
          <w:color w:val="002060"/>
          <w:sz w:val="22"/>
          <w:szCs w:val="22"/>
          <w:lang w:val="it-IT"/>
        </w:rPr>
        <w:t xml:space="preserve">Presenter: </w:t>
      </w:r>
      <w:r w:rsidR="002912E4" w:rsidRPr="002912E4">
        <w:rPr>
          <w:b/>
          <w:color w:val="002060"/>
          <w:sz w:val="22"/>
          <w:szCs w:val="22"/>
          <w:lang w:val="it-IT"/>
        </w:rPr>
        <w:t>Federica Doni</w:t>
      </w:r>
      <w:r w:rsidRPr="002912E4">
        <w:rPr>
          <w:color w:val="002060"/>
          <w:sz w:val="22"/>
          <w:szCs w:val="22"/>
          <w:lang w:val="it-IT"/>
        </w:rPr>
        <w:t xml:space="preserve">, University </w:t>
      </w:r>
      <w:r w:rsidR="002912E4" w:rsidRPr="002912E4">
        <w:rPr>
          <w:color w:val="002060"/>
          <w:sz w:val="22"/>
          <w:szCs w:val="22"/>
          <w:lang w:val="it-IT"/>
        </w:rPr>
        <w:t>of Milano Bicocca (Italy)</w:t>
      </w:r>
    </w:p>
    <w:p w14:paraId="4BC66FC8" w14:textId="0B6710E4" w:rsidR="002912E4" w:rsidRPr="002912E4" w:rsidRDefault="002912E4" w:rsidP="0029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it-IT"/>
        </w:rPr>
      </w:pPr>
      <w:r w:rsidRPr="002912E4">
        <w:rPr>
          <w:color w:val="002060"/>
          <w:sz w:val="22"/>
          <w:szCs w:val="22"/>
          <w:lang w:val="it-IT"/>
        </w:rPr>
        <w:t>Co-Author/s: Silvio Bianchi Martini, Antonio Corvino</w:t>
      </w:r>
    </w:p>
    <w:p w14:paraId="6A11BBD0" w14:textId="307B0B6E" w:rsidR="003858E2" w:rsidRDefault="003858E2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2"/>
          <w:szCs w:val="22"/>
          <w:lang w:val="en-GB"/>
        </w:rPr>
      </w:pPr>
      <w:r w:rsidRPr="00BD0CAA">
        <w:rPr>
          <w:color w:val="002060"/>
          <w:sz w:val="22"/>
          <w:szCs w:val="22"/>
          <w:lang w:val="en-GB"/>
        </w:rPr>
        <w:t xml:space="preserve">Discussant: </w:t>
      </w:r>
      <w:r w:rsidR="00456F3C" w:rsidRPr="00404E51">
        <w:rPr>
          <w:b/>
          <w:color w:val="002060"/>
          <w:sz w:val="22"/>
          <w:szCs w:val="22"/>
          <w:lang w:val="en-GB"/>
        </w:rPr>
        <w:t>Daniela Ruggeri</w:t>
      </w:r>
    </w:p>
    <w:p w14:paraId="4D9DA565" w14:textId="77777777" w:rsidR="00D12C8A" w:rsidRDefault="00D12C8A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2"/>
          <w:szCs w:val="22"/>
          <w:lang w:val="en-GB"/>
        </w:rPr>
      </w:pPr>
    </w:p>
    <w:p w14:paraId="06A7826C" w14:textId="5459E0F7" w:rsidR="00D12C8A" w:rsidRDefault="00264B1F" w:rsidP="00D12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  <w:r w:rsidRPr="00264B1F">
        <w:rPr>
          <w:sz w:val="22"/>
          <w:szCs w:val="22"/>
          <w:lang w:val="en-GB"/>
        </w:rPr>
        <w:t>EXAMINATION APPROPRIATENESS OF INTERDEPENDENCE OF BALANCED SCORECARD DIAGNOSTIC AND INTERACTIVE USE IN CHINESE MANUFACTURING INDUSTRY</w:t>
      </w:r>
    </w:p>
    <w:p w14:paraId="3BD16255" w14:textId="3A05315F" w:rsidR="00D12C8A" w:rsidRPr="00264B1F" w:rsidRDefault="00D12C8A" w:rsidP="00D12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en-US"/>
        </w:rPr>
      </w:pPr>
      <w:r w:rsidRPr="00264B1F">
        <w:rPr>
          <w:color w:val="002060"/>
          <w:sz w:val="22"/>
          <w:szCs w:val="22"/>
          <w:lang w:val="en-US"/>
        </w:rPr>
        <w:t xml:space="preserve">Presenter: </w:t>
      </w:r>
      <w:r w:rsidR="00264B1F">
        <w:rPr>
          <w:b/>
          <w:color w:val="002060"/>
          <w:sz w:val="22"/>
          <w:szCs w:val="22"/>
          <w:lang w:val="en-US"/>
        </w:rPr>
        <w:t>Minmin Xi</w:t>
      </w:r>
      <w:r w:rsidRPr="00264B1F">
        <w:rPr>
          <w:color w:val="002060"/>
          <w:sz w:val="22"/>
          <w:szCs w:val="22"/>
          <w:lang w:val="en-US"/>
        </w:rPr>
        <w:t xml:space="preserve">, </w:t>
      </w:r>
      <w:r w:rsidR="00264B1F">
        <w:rPr>
          <w:color w:val="002060"/>
          <w:sz w:val="22"/>
          <w:szCs w:val="22"/>
          <w:lang w:val="en-US"/>
        </w:rPr>
        <w:t xml:space="preserve">Coventry </w:t>
      </w:r>
      <w:r w:rsidRPr="00264B1F">
        <w:rPr>
          <w:color w:val="002060"/>
          <w:sz w:val="22"/>
          <w:szCs w:val="22"/>
          <w:lang w:val="en-US"/>
        </w:rPr>
        <w:t>University (</w:t>
      </w:r>
      <w:r w:rsidR="00264B1F">
        <w:rPr>
          <w:color w:val="002060"/>
          <w:sz w:val="22"/>
          <w:szCs w:val="22"/>
          <w:lang w:val="en-US"/>
        </w:rPr>
        <w:t>U.K.</w:t>
      </w:r>
      <w:r w:rsidRPr="00264B1F">
        <w:rPr>
          <w:color w:val="002060"/>
          <w:sz w:val="22"/>
          <w:szCs w:val="22"/>
          <w:lang w:val="en-US"/>
        </w:rPr>
        <w:t>)</w:t>
      </w:r>
    </w:p>
    <w:p w14:paraId="38E3D548" w14:textId="6A70B22A" w:rsidR="00D12C8A" w:rsidRPr="00F632E8" w:rsidRDefault="00D12C8A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2"/>
          <w:szCs w:val="22"/>
          <w:lang w:val="en-US"/>
        </w:rPr>
      </w:pPr>
      <w:r w:rsidRPr="00F632E8">
        <w:rPr>
          <w:color w:val="002060"/>
          <w:sz w:val="22"/>
          <w:szCs w:val="22"/>
          <w:lang w:val="en-US"/>
        </w:rPr>
        <w:t xml:space="preserve">Discussant: </w:t>
      </w:r>
      <w:r w:rsidR="00B018DE" w:rsidRPr="00F632E8">
        <w:rPr>
          <w:b/>
          <w:color w:val="002060"/>
          <w:sz w:val="22"/>
          <w:szCs w:val="22"/>
          <w:lang w:val="en-US"/>
        </w:rPr>
        <w:t xml:space="preserve">Antti Ylä-Kujala </w:t>
      </w:r>
    </w:p>
    <w:p w14:paraId="3365F4AB" w14:textId="65D66A5E" w:rsidR="003858E2" w:rsidRPr="00BD0CAA" w:rsidRDefault="003858E2" w:rsidP="003858E2">
      <w:pPr>
        <w:jc w:val="center"/>
        <w:rPr>
          <w:b/>
          <w:sz w:val="26"/>
          <w:szCs w:val="26"/>
          <w:lang w:val="en-GB"/>
        </w:rPr>
      </w:pPr>
      <w:r w:rsidRPr="00BD0CAA">
        <w:rPr>
          <w:b/>
          <w:sz w:val="26"/>
          <w:szCs w:val="26"/>
          <w:lang w:val="en-GB"/>
        </w:rPr>
        <w:lastRenderedPageBreak/>
        <w:t>Friday, 30</w:t>
      </w:r>
      <w:r w:rsidR="00666F9B">
        <w:rPr>
          <w:b/>
          <w:sz w:val="26"/>
          <w:szCs w:val="26"/>
          <w:lang w:val="en-GB"/>
        </w:rPr>
        <w:t>th</w:t>
      </w:r>
      <w:r w:rsidRPr="00BD0CAA">
        <w:rPr>
          <w:b/>
          <w:sz w:val="26"/>
          <w:szCs w:val="26"/>
          <w:lang w:val="en-GB"/>
        </w:rPr>
        <w:t xml:space="preserve"> June 2017</w:t>
      </w:r>
    </w:p>
    <w:p w14:paraId="32254A4D" w14:textId="77777777" w:rsidR="003858E2" w:rsidRPr="00BD0CAA" w:rsidRDefault="003858E2" w:rsidP="003858E2">
      <w:pPr>
        <w:rPr>
          <w:sz w:val="22"/>
          <w:szCs w:val="22"/>
          <w:lang w:val="en-GB"/>
        </w:rPr>
      </w:pPr>
    </w:p>
    <w:p w14:paraId="5DB84B65" w14:textId="4991FEFD" w:rsidR="003858E2" w:rsidRPr="00D12C8A" w:rsidRDefault="003858E2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sz w:val="22"/>
          <w:szCs w:val="22"/>
          <w:lang w:val="en-US"/>
        </w:rPr>
      </w:pPr>
      <w:r w:rsidRPr="00D12C8A">
        <w:rPr>
          <w:b/>
          <w:sz w:val="22"/>
          <w:szCs w:val="22"/>
          <w:lang w:val="en-US"/>
        </w:rPr>
        <w:t xml:space="preserve">Session 4: </w:t>
      </w:r>
      <w:r w:rsidR="00264B1F">
        <w:rPr>
          <w:sz w:val="22"/>
          <w:szCs w:val="22"/>
          <w:lang w:val="en-US"/>
        </w:rPr>
        <w:t>9.00 – 11.</w:t>
      </w:r>
      <w:r w:rsidR="00666F9B" w:rsidRPr="00D12C8A">
        <w:rPr>
          <w:sz w:val="22"/>
          <w:szCs w:val="22"/>
          <w:lang w:val="en-US"/>
        </w:rPr>
        <w:t>15</w:t>
      </w:r>
      <w:r w:rsidRPr="00D12C8A">
        <w:rPr>
          <w:sz w:val="22"/>
          <w:szCs w:val="22"/>
          <w:lang w:val="en-US"/>
        </w:rPr>
        <w:t xml:space="preserve"> (Aula </w:t>
      </w:r>
      <w:r w:rsidR="00A721AF" w:rsidRPr="00D12C8A">
        <w:rPr>
          <w:sz w:val="22"/>
          <w:szCs w:val="22"/>
          <w:lang w:val="en-US"/>
        </w:rPr>
        <w:t>3)</w:t>
      </w:r>
    </w:p>
    <w:p w14:paraId="02315AB4" w14:textId="631D805A" w:rsidR="003858E2" w:rsidRPr="00D94739" w:rsidRDefault="003858E2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D94739">
        <w:rPr>
          <w:sz w:val="22"/>
          <w:szCs w:val="22"/>
          <w:lang w:val="en-US"/>
        </w:rPr>
        <w:t xml:space="preserve">Chair: </w:t>
      </w:r>
      <w:r w:rsidR="0053721A" w:rsidRPr="00D94739">
        <w:rPr>
          <w:b/>
          <w:sz w:val="22"/>
          <w:szCs w:val="22"/>
          <w:lang w:val="en-US"/>
        </w:rPr>
        <w:t>Andrea Tenucci</w:t>
      </w:r>
    </w:p>
    <w:p w14:paraId="3A716C47" w14:textId="77777777" w:rsidR="003858E2" w:rsidRPr="00D94739" w:rsidRDefault="003858E2" w:rsidP="003858E2">
      <w:pPr>
        <w:rPr>
          <w:sz w:val="22"/>
          <w:szCs w:val="22"/>
          <w:lang w:val="en-US"/>
        </w:rPr>
      </w:pPr>
    </w:p>
    <w:p w14:paraId="2FD10794" w14:textId="77777777" w:rsidR="00D94739" w:rsidRPr="00602E6D" w:rsidRDefault="00D94739" w:rsidP="00D9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  <w:r w:rsidRPr="00602E6D">
        <w:rPr>
          <w:sz w:val="22"/>
          <w:szCs w:val="22"/>
          <w:lang w:val="en-GB"/>
        </w:rPr>
        <w:t>RFM CUSTOMER ANALYSIS FOR SERVICE BUSINESS DEVELOPMENT: AN INTERVENTIONIST CASE STUDY OF TWO MACHINERY MANUFACTURERS</w:t>
      </w:r>
    </w:p>
    <w:p w14:paraId="011C80A0" w14:textId="77777777" w:rsidR="00D94739" w:rsidRDefault="00D94739" w:rsidP="00D9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en-GB"/>
        </w:rPr>
      </w:pPr>
      <w:r w:rsidRPr="00602E6D">
        <w:rPr>
          <w:color w:val="002060"/>
          <w:sz w:val="22"/>
          <w:szCs w:val="22"/>
          <w:lang w:val="en-GB"/>
        </w:rPr>
        <w:t xml:space="preserve">Presenter: </w:t>
      </w:r>
      <w:r w:rsidRPr="00602E6D">
        <w:rPr>
          <w:b/>
          <w:color w:val="002060"/>
          <w:sz w:val="22"/>
          <w:szCs w:val="22"/>
          <w:lang w:val="en-GB"/>
        </w:rPr>
        <w:t>Kati Stormi</w:t>
      </w:r>
      <w:r>
        <w:rPr>
          <w:b/>
          <w:color w:val="002060"/>
          <w:sz w:val="22"/>
          <w:szCs w:val="22"/>
          <w:lang w:val="en-GB"/>
        </w:rPr>
        <w:t xml:space="preserve"> and </w:t>
      </w:r>
      <w:r w:rsidRPr="00D94739">
        <w:rPr>
          <w:b/>
          <w:color w:val="002060"/>
          <w:sz w:val="22"/>
          <w:szCs w:val="22"/>
          <w:lang w:val="en-GB"/>
        </w:rPr>
        <w:t>Tuomas Korhonen</w:t>
      </w:r>
      <w:r w:rsidRPr="00602E6D">
        <w:rPr>
          <w:color w:val="002060"/>
          <w:sz w:val="22"/>
          <w:szCs w:val="22"/>
          <w:lang w:val="en-GB"/>
        </w:rPr>
        <w:t>, Tampere University of Technology (Finland)</w:t>
      </w:r>
    </w:p>
    <w:p w14:paraId="3D7F3505" w14:textId="77777777" w:rsidR="00D94739" w:rsidRPr="00BD0CAA" w:rsidRDefault="00D94739" w:rsidP="00D9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en-GB"/>
        </w:rPr>
      </w:pPr>
      <w:r w:rsidRPr="00602E6D">
        <w:rPr>
          <w:color w:val="002060"/>
          <w:sz w:val="22"/>
          <w:szCs w:val="22"/>
          <w:lang w:val="en-US"/>
        </w:rPr>
        <w:t>Co-Author/s:</w:t>
      </w:r>
      <w:r w:rsidRPr="00A232ED">
        <w:t xml:space="preserve"> </w:t>
      </w:r>
      <w:r w:rsidRPr="00602E6D">
        <w:rPr>
          <w:color w:val="002060"/>
          <w:sz w:val="22"/>
          <w:szCs w:val="22"/>
          <w:lang w:val="en-GB"/>
        </w:rPr>
        <w:t>Anni Lindholm</w:t>
      </w:r>
      <w:r>
        <w:rPr>
          <w:color w:val="002060"/>
          <w:sz w:val="22"/>
          <w:szCs w:val="22"/>
          <w:lang w:val="en-GB"/>
        </w:rPr>
        <w:t xml:space="preserve">, </w:t>
      </w:r>
      <w:r w:rsidRPr="00602E6D">
        <w:rPr>
          <w:color w:val="002060"/>
          <w:sz w:val="22"/>
          <w:szCs w:val="22"/>
          <w:lang w:val="en-GB"/>
        </w:rPr>
        <w:t>Teemu Laine</w:t>
      </w:r>
    </w:p>
    <w:p w14:paraId="5421D1D0" w14:textId="68C8B844" w:rsidR="00D94739" w:rsidRPr="00CF3B4B" w:rsidRDefault="00D94739" w:rsidP="00D9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2"/>
          <w:szCs w:val="22"/>
          <w:lang w:val="en-US"/>
        </w:rPr>
      </w:pPr>
      <w:r w:rsidRPr="00CF3B4B">
        <w:rPr>
          <w:color w:val="002060"/>
          <w:sz w:val="22"/>
          <w:szCs w:val="22"/>
          <w:lang w:val="en-US"/>
        </w:rPr>
        <w:t xml:space="preserve">Discussant: </w:t>
      </w:r>
      <w:r w:rsidR="00A53EB8" w:rsidRPr="00264B1F">
        <w:rPr>
          <w:b/>
          <w:color w:val="002060"/>
          <w:sz w:val="22"/>
          <w:szCs w:val="22"/>
          <w:lang w:val="en-US"/>
        </w:rPr>
        <w:t>Minmin Xi</w:t>
      </w:r>
    </w:p>
    <w:p w14:paraId="708EC2B8" w14:textId="77777777" w:rsidR="00D94739" w:rsidRPr="00CF3B4B" w:rsidRDefault="00D94739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0081911E" w14:textId="77777777" w:rsidR="00A232ED" w:rsidRPr="00CF3B4B" w:rsidRDefault="00A232ED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CF3B4B">
        <w:rPr>
          <w:sz w:val="22"/>
          <w:szCs w:val="22"/>
          <w:lang w:val="en-US"/>
        </w:rPr>
        <w:t>STRATEGIC MANAGERIAL CONTROL FOR SERVITIZATION STRATEGY</w:t>
      </w:r>
    </w:p>
    <w:p w14:paraId="24C0109D" w14:textId="274808B3" w:rsidR="003858E2" w:rsidRPr="00A232ED" w:rsidRDefault="003858E2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it-IT"/>
        </w:rPr>
      </w:pPr>
      <w:r w:rsidRPr="00A232ED">
        <w:rPr>
          <w:color w:val="002060"/>
          <w:sz w:val="22"/>
          <w:szCs w:val="22"/>
          <w:lang w:val="it-IT"/>
        </w:rPr>
        <w:t xml:space="preserve">Presenter: </w:t>
      </w:r>
      <w:r w:rsidR="00A232ED" w:rsidRPr="00A232ED">
        <w:rPr>
          <w:b/>
          <w:color w:val="002060"/>
          <w:sz w:val="22"/>
          <w:szCs w:val="22"/>
          <w:lang w:val="it-IT"/>
        </w:rPr>
        <w:t>Lucrezia Songini</w:t>
      </w:r>
      <w:r w:rsidRPr="00A232ED">
        <w:rPr>
          <w:color w:val="002060"/>
          <w:sz w:val="22"/>
          <w:szCs w:val="22"/>
          <w:lang w:val="it-IT"/>
        </w:rPr>
        <w:t xml:space="preserve">, </w:t>
      </w:r>
      <w:r w:rsidR="00A232ED" w:rsidRPr="00A232ED">
        <w:rPr>
          <w:color w:val="002060"/>
          <w:sz w:val="22"/>
          <w:szCs w:val="22"/>
          <w:lang w:val="it-IT"/>
        </w:rPr>
        <w:t xml:space="preserve">Bocconi </w:t>
      </w:r>
      <w:r w:rsidRPr="00A232ED">
        <w:rPr>
          <w:color w:val="002060"/>
          <w:sz w:val="22"/>
          <w:szCs w:val="22"/>
          <w:lang w:val="it-IT"/>
        </w:rPr>
        <w:t>University</w:t>
      </w:r>
      <w:r w:rsidR="00A232ED" w:rsidRPr="00A232ED">
        <w:rPr>
          <w:color w:val="002060"/>
          <w:sz w:val="22"/>
          <w:szCs w:val="22"/>
          <w:lang w:val="it-IT"/>
        </w:rPr>
        <w:t xml:space="preserve"> (Italy)</w:t>
      </w:r>
    </w:p>
    <w:p w14:paraId="437314A8" w14:textId="71497DFA" w:rsidR="00A232ED" w:rsidRPr="00A232ED" w:rsidRDefault="00A232ED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en-US"/>
        </w:rPr>
      </w:pPr>
      <w:r w:rsidRPr="00A232ED">
        <w:rPr>
          <w:color w:val="002060"/>
          <w:sz w:val="22"/>
          <w:szCs w:val="22"/>
          <w:lang w:val="en-US"/>
        </w:rPr>
        <w:t>Co-Author/s: Anna Pistoni</w:t>
      </w:r>
    </w:p>
    <w:p w14:paraId="774A1286" w14:textId="7B44C27E" w:rsidR="003858E2" w:rsidRPr="00BD0CAA" w:rsidRDefault="003858E2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2"/>
          <w:szCs w:val="22"/>
          <w:lang w:val="en-GB"/>
        </w:rPr>
      </w:pPr>
      <w:r w:rsidRPr="00BD0CAA">
        <w:rPr>
          <w:color w:val="002060"/>
          <w:sz w:val="22"/>
          <w:szCs w:val="22"/>
          <w:lang w:val="en-GB"/>
        </w:rPr>
        <w:t xml:space="preserve">Discussant: </w:t>
      </w:r>
      <w:r w:rsidR="00456F3C" w:rsidRPr="00440D31">
        <w:rPr>
          <w:b/>
          <w:color w:val="002060"/>
          <w:sz w:val="22"/>
          <w:szCs w:val="22"/>
          <w:lang w:val="en-US"/>
        </w:rPr>
        <w:t>Enrico Supino</w:t>
      </w:r>
    </w:p>
    <w:p w14:paraId="6FB5A76C" w14:textId="77777777" w:rsidR="003858E2" w:rsidRPr="00BD0CAA" w:rsidRDefault="003858E2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</w:p>
    <w:p w14:paraId="5D495675" w14:textId="06576F69" w:rsidR="00A232ED" w:rsidRPr="00A232ED" w:rsidRDefault="00A232ED" w:rsidP="00A2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  <w:r w:rsidRPr="00A232ED">
        <w:rPr>
          <w:sz w:val="22"/>
          <w:szCs w:val="22"/>
          <w:lang w:val="en-GB"/>
        </w:rPr>
        <w:t>MANAGEMENT CONTROL INNOVATION AND FRAMING PROCESSES: A MULTIPLE CASE STUDY IN PRIVATE EQUITY FIRMS.</w:t>
      </w:r>
    </w:p>
    <w:p w14:paraId="31B72DCD" w14:textId="35713CE6" w:rsidR="003858E2" w:rsidRPr="00A232ED" w:rsidRDefault="003858E2" w:rsidP="00A2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it-IT"/>
        </w:rPr>
      </w:pPr>
      <w:r w:rsidRPr="00A232ED">
        <w:rPr>
          <w:color w:val="002060"/>
          <w:sz w:val="22"/>
          <w:szCs w:val="22"/>
          <w:lang w:val="it-IT"/>
        </w:rPr>
        <w:t xml:space="preserve">Presenter: </w:t>
      </w:r>
      <w:r w:rsidR="00A232ED" w:rsidRPr="00A232ED">
        <w:rPr>
          <w:b/>
          <w:color w:val="002060"/>
          <w:sz w:val="22"/>
          <w:szCs w:val="22"/>
          <w:lang w:val="it-IT"/>
        </w:rPr>
        <w:t>Andrea Dello Sbarba</w:t>
      </w:r>
      <w:r w:rsidRPr="00A232ED">
        <w:rPr>
          <w:color w:val="002060"/>
          <w:sz w:val="22"/>
          <w:szCs w:val="22"/>
          <w:lang w:val="it-IT"/>
        </w:rPr>
        <w:t>, University</w:t>
      </w:r>
      <w:r w:rsidR="00A232ED" w:rsidRPr="00A232ED">
        <w:rPr>
          <w:color w:val="002060"/>
          <w:sz w:val="22"/>
          <w:szCs w:val="22"/>
          <w:lang w:val="it-IT"/>
        </w:rPr>
        <w:t xml:space="preserve"> of Pisa (Italy)</w:t>
      </w:r>
    </w:p>
    <w:p w14:paraId="543A11EE" w14:textId="6F1E5120" w:rsidR="00A232ED" w:rsidRPr="00A232ED" w:rsidRDefault="00A232ED" w:rsidP="00A2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it-IT"/>
        </w:rPr>
      </w:pPr>
      <w:r w:rsidRPr="00A232ED">
        <w:rPr>
          <w:color w:val="002060"/>
          <w:sz w:val="22"/>
          <w:szCs w:val="22"/>
          <w:lang w:val="it-IT"/>
        </w:rPr>
        <w:t>Co-Author/s:</w:t>
      </w:r>
      <w:r w:rsidRPr="00A232ED">
        <w:t xml:space="preserve"> </w:t>
      </w:r>
      <w:r w:rsidRPr="00A232ED">
        <w:rPr>
          <w:color w:val="002060"/>
          <w:sz w:val="22"/>
          <w:szCs w:val="22"/>
          <w:lang w:val="it-IT"/>
        </w:rPr>
        <w:t>Riccardo Giannetti, Alessandro Marelli</w:t>
      </w:r>
    </w:p>
    <w:p w14:paraId="48FA955D" w14:textId="006FE654" w:rsidR="003858E2" w:rsidRPr="00D12C8A" w:rsidRDefault="003858E2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2"/>
          <w:szCs w:val="22"/>
          <w:lang w:val="it-IT"/>
        </w:rPr>
      </w:pPr>
      <w:r w:rsidRPr="00D12C8A">
        <w:rPr>
          <w:color w:val="002060"/>
          <w:sz w:val="22"/>
          <w:szCs w:val="22"/>
          <w:lang w:val="it-IT"/>
        </w:rPr>
        <w:t xml:space="preserve">Discussant: </w:t>
      </w:r>
      <w:r w:rsidR="00B018DE" w:rsidRPr="00B018DE">
        <w:rPr>
          <w:b/>
          <w:color w:val="002060"/>
          <w:sz w:val="22"/>
          <w:szCs w:val="22"/>
          <w:lang w:val="it-IT"/>
        </w:rPr>
        <w:t>Diego Ponte</w:t>
      </w:r>
    </w:p>
    <w:p w14:paraId="5040F723" w14:textId="77777777" w:rsidR="003858E2" w:rsidRPr="00440D31" w:rsidRDefault="003858E2" w:rsidP="003858E2">
      <w:pPr>
        <w:rPr>
          <w:sz w:val="22"/>
          <w:szCs w:val="22"/>
          <w:lang w:val="it-IT"/>
        </w:rPr>
      </w:pPr>
    </w:p>
    <w:p w14:paraId="6755D833" w14:textId="4DE16D5D" w:rsidR="003858E2" w:rsidRPr="00440D31" w:rsidRDefault="003858E2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sz w:val="22"/>
          <w:szCs w:val="22"/>
          <w:lang w:val="it-IT"/>
        </w:rPr>
      </w:pPr>
      <w:r w:rsidRPr="00440D31">
        <w:rPr>
          <w:b/>
          <w:sz w:val="22"/>
          <w:szCs w:val="22"/>
          <w:lang w:val="it-IT"/>
        </w:rPr>
        <w:t xml:space="preserve">Session 5: </w:t>
      </w:r>
      <w:r w:rsidR="00264B1F">
        <w:rPr>
          <w:sz w:val="22"/>
          <w:szCs w:val="22"/>
          <w:lang w:val="it-IT"/>
        </w:rPr>
        <w:t>13.</w:t>
      </w:r>
      <w:r w:rsidR="00666F9B" w:rsidRPr="00440D31">
        <w:rPr>
          <w:sz w:val="22"/>
          <w:szCs w:val="22"/>
          <w:lang w:val="it-IT"/>
        </w:rPr>
        <w:t>30 – 15</w:t>
      </w:r>
      <w:r w:rsidR="00264B1F">
        <w:rPr>
          <w:sz w:val="22"/>
          <w:szCs w:val="22"/>
          <w:lang w:val="it-IT"/>
        </w:rPr>
        <w:t>.</w:t>
      </w:r>
      <w:r w:rsidRPr="00440D31">
        <w:rPr>
          <w:sz w:val="22"/>
          <w:szCs w:val="22"/>
          <w:lang w:val="it-IT"/>
        </w:rPr>
        <w:t xml:space="preserve">00 (Aula </w:t>
      </w:r>
      <w:r w:rsidR="00A721AF" w:rsidRPr="00440D31">
        <w:rPr>
          <w:sz w:val="22"/>
          <w:szCs w:val="22"/>
          <w:lang w:val="it-IT"/>
        </w:rPr>
        <w:t>3)</w:t>
      </w:r>
    </w:p>
    <w:p w14:paraId="6353F83D" w14:textId="23757867" w:rsidR="003858E2" w:rsidRPr="00F632E8" w:rsidRDefault="003858E2" w:rsidP="0038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F632E8">
        <w:rPr>
          <w:sz w:val="22"/>
          <w:szCs w:val="22"/>
          <w:lang w:val="en-US"/>
        </w:rPr>
        <w:t xml:space="preserve">Chair: </w:t>
      </w:r>
      <w:r w:rsidR="00A53EB8" w:rsidRPr="00F632E8">
        <w:rPr>
          <w:b/>
          <w:sz w:val="22"/>
          <w:szCs w:val="22"/>
          <w:lang w:val="en-US"/>
        </w:rPr>
        <w:t>Alessandro Marelli</w:t>
      </w:r>
    </w:p>
    <w:p w14:paraId="27672297" w14:textId="77777777" w:rsidR="003858E2" w:rsidRPr="00F632E8" w:rsidRDefault="003858E2" w:rsidP="003858E2">
      <w:pPr>
        <w:rPr>
          <w:sz w:val="22"/>
          <w:szCs w:val="22"/>
          <w:lang w:val="en-US"/>
        </w:rPr>
      </w:pPr>
    </w:p>
    <w:p w14:paraId="3C720C57" w14:textId="77777777" w:rsidR="00F632E8" w:rsidRPr="00F46EB4" w:rsidRDefault="00F632E8" w:rsidP="00F63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  <w:r w:rsidRPr="00F46EB4">
        <w:rPr>
          <w:sz w:val="22"/>
          <w:szCs w:val="22"/>
          <w:lang w:val="en-GB"/>
        </w:rPr>
        <w:t>FROM NETWORKS TO ECOSYSTEMS: THE ERA OF COLLABORATION 2.0</w:t>
      </w:r>
    </w:p>
    <w:p w14:paraId="7E5029A3" w14:textId="77777777" w:rsidR="00F632E8" w:rsidRPr="00F46EB4" w:rsidRDefault="00F632E8" w:rsidP="00F63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en-GB"/>
        </w:rPr>
      </w:pPr>
      <w:r w:rsidRPr="00F46EB4">
        <w:rPr>
          <w:color w:val="002060"/>
          <w:sz w:val="22"/>
          <w:szCs w:val="22"/>
          <w:lang w:val="en-GB"/>
        </w:rPr>
        <w:t xml:space="preserve">Presenter: </w:t>
      </w:r>
      <w:r w:rsidRPr="00F46EB4">
        <w:rPr>
          <w:b/>
          <w:color w:val="002060"/>
          <w:sz w:val="22"/>
          <w:szCs w:val="22"/>
          <w:lang w:val="en-GB"/>
        </w:rPr>
        <w:t>Antti Ylä-Kujala</w:t>
      </w:r>
      <w:r w:rsidRPr="00F46EB4">
        <w:rPr>
          <w:color w:val="002060"/>
          <w:sz w:val="22"/>
          <w:szCs w:val="22"/>
          <w:lang w:val="en-GB"/>
        </w:rPr>
        <w:t>, Lappeenranta University of Technology (Finland)</w:t>
      </w:r>
    </w:p>
    <w:p w14:paraId="645A4FB8" w14:textId="77777777" w:rsidR="00F632E8" w:rsidRPr="00D12C8A" w:rsidRDefault="00F632E8" w:rsidP="00F63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it-IT"/>
        </w:rPr>
      </w:pPr>
      <w:r w:rsidRPr="00D12C8A">
        <w:rPr>
          <w:color w:val="002060"/>
          <w:sz w:val="22"/>
          <w:szCs w:val="22"/>
          <w:lang w:val="it-IT"/>
        </w:rPr>
        <w:t>Co-Author/s: Salla Marttonen-Arola, Timo Kärri, Jayantha Prasanna Liyanage</w:t>
      </w:r>
    </w:p>
    <w:p w14:paraId="77B12945" w14:textId="77777777" w:rsidR="00F632E8" w:rsidRPr="00440D31" w:rsidRDefault="00F632E8" w:rsidP="00F63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2"/>
          <w:szCs w:val="22"/>
          <w:lang w:val="it-IT"/>
        </w:rPr>
      </w:pPr>
      <w:r w:rsidRPr="00440D31">
        <w:rPr>
          <w:color w:val="002060"/>
          <w:sz w:val="22"/>
          <w:szCs w:val="22"/>
          <w:lang w:val="it-IT"/>
        </w:rPr>
        <w:t xml:space="preserve">Discussant: </w:t>
      </w:r>
      <w:r w:rsidRPr="00A232ED">
        <w:rPr>
          <w:b/>
          <w:color w:val="002060"/>
          <w:sz w:val="22"/>
          <w:szCs w:val="22"/>
          <w:lang w:val="it-IT"/>
        </w:rPr>
        <w:t>Andrea Dello Sbarba</w:t>
      </w:r>
    </w:p>
    <w:p w14:paraId="56B2CFAA" w14:textId="77777777" w:rsidR="003858E2" w:rsidRPr="00602E6D" w:rsidRDefault="003858E2" w:rsidP="0028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it-IT"/>
        </w:rPr>
      </w:pPr>
    </w:p>
    <w:p w14:paraId="3A01ACE1" w14:textId="77777777" w:rsidR="00602E6D" w:rsidRPr="00602E6D" w:rsidRDefault="00602E6D" w:rsidP="0028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602E6D">
        <w:rPr>
          <w:sz w:val="22"/>
          <w:szCs w:val="22"/>
          <w:lang w:val="en-US"/>
        </w:rPr>
        <w:t>SETTING PRICES IN SERVITIZED BUSINESSES: ALGORITHMS AND CONTEXTUAL FACTORS</w:t>
      </w:r>
    </w:p>
    <w:p w14:paraId="3056F936" w14:textId="301F5446" w:rsidR="003858E2" w:rsidRPr="00602E6D" w:rsidRDefault="003858E2" w:rsidP="0028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it-IT"/>
        </w:rPr>
      </w:pPr>
      <w:r w:rsidRPr="00602E6D">
        <w:rPr>
          <w:color w:val="002060"/>
          <w:sz w:val="22"/>
          <w:szCs w:val="22"/>
          <w:lang w:val="it-IT"/>
        </w:rPr>
        <w:t xml:space="preserve">Presenter: </w:t>
      </w:r>
      <w:r w:rsidR="00602E6D" w:rsidRPr="00602E6D">
        <w:rPr>
          <w:b/>
          <w:color w:val="002060"/>
          <w:sz w:val="22"/>
          <w:szCs w:val="22"/>
          <w:lang w:val="it-IT"/>
        </w:rPr>
        <w:t>Franco Visani</w:t>
      </w:r>
      <w:r w:rsidRPr="00602E6D">
        <w:rPr>
          <w:color w:val="002060"/>
          <w:sz w:val="22"/>
          <w:szCs w:val="22"/>
          <w:lang w:val="it-IT"/>
        </w:rPr>
        <w:t>, University</w:t>
      </w:r>
      <w:r w:rsidR="00602E6D" w:rsidRPr="00602E6D">
        <w:rPr>
          <w:color w:val="002060"/>
          <w:sz w:val="22"/>
          <w:szCs w:val="22"/>
          <w:lang w:val="it-IT"/>
        </w:rPr>
        <w:t xml:space="preserve"> of Bologna (Italy)</w:t>
      </w:r>
    </w:p>
    <w:p w14:paraId="7DCBF05C" w14:textId="456A531E" w:rsidR="00602E6D" w:rsidRPr="00602E6D" w:rsidRDefault="00602E6D" w:rsidP="0060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it-IT"/>
        </w:rPr>
      </w:pPr>
      <w:r w:rsidRPr="00456F3C">
        <w:rPr>
          <w:color w:val="002060"/>
          <w:sz w:val="22"/>
          <w:szCs w:val="22"/>
          <w:lang w:val="it-IT"/>
        </w:rPr>
        <w:t>Co-Author/s:</w:t>
      </w:r>
      <w:r w:rsidRPr="00602E6D">
        <w:t xml:space="preserve"> </w:t>
      </w:r>
      <w:r w:rsidRPr="00602E6D">
        <w:rPr>
          <w:color w:val="002060"/>
          <w:sz w:val="22"/>
          <w:szCs w:val="22"/>
          <w:lang w:val="it-IT"/>
        </w:rPr>
        <w:t>Matteo Mura, Anna Raffoni</w:t>
      </w:r>
    </w:p>
    <w:p w14:paraId="1451A083" w14:textId="31AB3EB6" w:rsidR="00283586" w:rsidRPr="00456F3C" w:rsidRDefault="003858E2" w:rsidP="0028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2"/>
          <w:szCs w:val="22"/>
          <w:lang w:val="it-IT"/>
        </w:rPr>
      </w:pPr>
      <w:r w:rsidRPr="00602E6D">
        <w:rPr>
          <w:color w:val="002060"/>
          <w:sz w:val="22"/>
          <w:szCs w:val="22"/>
          <w:lang w:val="it-IT"/>
        </w:rPr>
        <w:t xml:space="preserve">Discussant: </w:t>
      </w:r>
      <w:r w:rsidR="00456F3C" w:rsidRPr="00456F3C">
        <w:rPr>
          <w:b/>
          <w:color w:val="002060"/>
          <w:sz w:val="22"/>
          <w:szCs w:val="22"/>
          <w:lang w:val="it-IT"/>
        </w:rPr>
        <w:t>Mario Rapaccini</w:t>
      </w:r>
    </w:p>
    <w:p w14:paraId="7E7D3C66" w14:textId="77777777" w:rsidR="00283586" w:rsidRPr="00602E6D" w:rsidRDefault="00283586" w:rsidP="00283586">
      <w:pPr>
        <w:rPr>
          <w:b/>
          <w:color w:val="002060"/>
          <w:sz w:val="22"/>
          <w:szCs w:val="22"/>
          <w:lang w:val="it-IT"/>
        </w:rPr>
      </w:pPr>
    </w:p>
    <w:p w14:paraId="0327CC33" w14:textId="20E28481" w:rsidR="00D12C8A" w:rsidRPr="00CF3B4B" w:rsidRDefault="00D12C8A" w:rsidP="00D12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sz w:val="22"/>
          <w:szCs w:val="22"/>
          <w:highlight w:val="yellow"/>
          <w:lang w:val="en-US"/>
        </w:rPr>
      </w:pPr>
      <w:r w:rsidRPr="00CF3B4B">
        <w:rPr>
          <w:b/>
          <w:sz w:val="22"/>
          <w:szCs w:val="22"/>
          <w:lang w:val="en-US"/>
        </w:rPr>
        <w:t xml:space="preserve">Session 6: </w:t>
      </w:r>
      <w:r w:rsidR="00264B1F" w:rsidRPr="00CF3B4B">
        <w:rPr>
          <w:sz w:val="22"/>
          <w:szCs w:val="22"/>
          <w:lang w:val="en-US"/>
        </w:rPr>
        <w:t>15.15 – 16.45</w:t>
      </w:r>
      <w:r w:rsidRPr="00CF3B4B">
        <w:rPr>
          <w:sz w:val="22"/>
          <w:szCs w:val="22"/>
          <w:lang w:val="en-US"/>
        </w:rPr>
        <w:t xml:space="preserve"> (Aula 3)</w:t>
      </w:r>
    </w:p>
    <w:p w14:paraId="28D16279" w14:textId="316AD71A" w:rsidR="00D12C8A" w:rsidRPr="00CF3B4B" w:rsidRDefault="00D12C8A" w:rsidP="00D12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CF3B4B">
        <w:rPr>
          <w:sz w:val="22"/>
          <w:szCs w:val="22"/>
          <w:lang w:val="en-US"/>
        </w:rPr>
        <w:t xml:space="preserve">Chair: </w:t>
      </w:r>
      <w:r w:rsidR="00CF3B4B" w:rsidRPr="00CF3B4B">
        <w:rPr>
          <w:b/>
          <w:sz w:val="22"/>
          <w:szCs w:val="22"/>
          <w:lang w:val="en-US"/>
        </w:rPr>
        <w:t>Antonio Leotta</w:t>
      </w:r>
    </w:p>
    <w:p w14:paraId="03BB7A4E" w14:textId="77777777" w:rsidR="00D12C8A" w:rsidRPr="00CF3B4B" w:rsidRDefault="00D12C8A" w:rsidP="00D12C8A">
      <w:pPr>
        <w:rPr>
          <w:sz w:val="22"/>
          <w:szCs w:val="22"/>
          <w:lang w:val="en-US"/>
        </w:rPr>
      </w:pPr>
    </w:p>
    <w:p w14:paraId="03A37904" w14:textId="77777777" w:rsidR="00264B1F" w:rsidRDefault="00264B1F" w:rsidP="0026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  <w:r w:rsidRPr="00264B1F">
        <w:rPr>
          <w:sz w:val="22"/>
          <w:szCs w:val="22"/>
          <w:lang w:val="en-GB"/>
        </w:rPr>
        <w:t>THE EFFECTIVENESS OF GOVERNMENTAL REGULATORY CONTROL AT FIRMS LEVEL:</w:t>
      </w:r>
      <w:r>
        <w:rPr>
          <w:sz w:val="22"/>
          <w:szCs w:val="22"/>
          <w:lang w:val="en-GB"/>
        </w:rPr>
        <w:t xml:space="preserve"> </w:t>
      </w:r>
      <w:r w:rsidRPr="00264B1F">
        <w:rPr>
          <w:sz w:val="22"/>
          <w:szCs w:val="22"/>
          <w:lang w:val="en-GB"/>
        </w:rPr>
        <w:t>A CONTINGENCY PERSPECTIVE OF PERFORMANCE MEASUREMENT SYSTEM</w:t>
      </w:r>
    </w:p>
    <w:p w14:paraId="6D697078" w14:textId="316639B0" w:rsidR="00D12C8A" w:rsidRPr="00264B1F" w:rsidRDefault="00D12C8A" w:rsidP="0026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en-GB"/>
        </w:rPr>
      </w:pPr>
      <w:r w:rsidRPr="00264B1F">
        <w:rPr>
          <w:color w:val="002060"/>
          <w:sz w:val="22"/>
          <w:szCs w:val="22"/>
          <w:lang w:val="en-GB"/>
        </w:rPr>
        <w:t xml:space="preserve">Presenter: </w:t>
      </w:r>
      <w:r w:rsidR="00264B1F" w:rsidRPr="00264B1F">
        <w:rPr>
          <w:b/>
          <w:color w:val="002060"/>
          <w:sz w:val="22"/>
          <w:szCs w:val="22"/>
          <w:lang w:val="en-US"/>
        </w:rPr>
        <w:t>Minmin Xi</w:t>
      </w:r>
      <w:r w:rsidR="00264B1F" w:rsidRPr="00264B1F">
        <w:rPr>
          <w:color w:val="002060"/>
          <w:sz w:val="22"/>
          <w:szCs w:val="22"/>
          <w:lang w:val="en-US"/>
        </w:rPr>
        <w:t>, Coventry University (U.K.)</w:t>
      </w:r>
    </w:p>
    <w:p w14:paraId="592E1C12" w14:textId="3B110399" w:rsidR="00D12C8A" w:rsidRPr="008439EB" w:rsidRDefault="00D12C8A" w:rsidP="00D12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2"/>
          <w:szCs w:val="22"/>
          <w:lang w:val="en-US"/>
        </w:rPr>
      </w:pPr>
      <w:r w:rsidRPr="008439EB">
        <w:rPr>
          <w:color w:val="002060"/>
          <w:sz w:val="22"/>
          <w:szCs w:val="22"/>
          <w:lang w:val="en-US"/>
        </w:rPr>
        <w:t xml:space="preserve">Discussant: </w:t>
      </w:r>
      <w:r w:rsidR="008439EB" w:rsidRPr="008D0686">
        <w:rPr>
          <w:b/>
          <w:color w:val="002060"/>
          <w:sz w:val="22"/>
          <w:szCs w:val="22"/>
          <w:lang w:val="en-US"/>
        </w:rPr>
        <w:t>Cristina Campanale</w:t>
      </w:r>
    </w:p>
    <w:p w14:paraId="7CFEB3A9" w14:textId="77777777" w:rsidR="00D12C8A" w:rsidRPr="008E0933" w:rsidRDefault="00D12C8A" w:rsidP="00D12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highlight w:val="yellow"/>
          <w:lang w:val="en-GB"/>
        </w:rPr>
      </w:pPr>
    </w:p>
    <w:p w14:paraId="496988C9" w14:textId="77777777" w:rsidR="00264B1F" w:rsidRDefault="00264B1F" w:rsidP="0026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  <w:r w:rsidRPr="00D12C8A">
        <w:rPr>
          <w:sz w:val="22"/>
          <w:szCs w:val="22"/>
          <w:lang w:val="en-GB"/>
        </w:rPr>
        <w:t>INNOVATION IN ICT SERVICES PROVISION: CHANGING PROCESSES, GOVERNANCE AND PERFORMANCE MEASUREMENT</w:t>
      </w:r>
    </w:p>
    <w:p w14:paraId="70B15E62" w14:textId="77777777" w:rsidR="00264B1F" w:rsidRPr="00264B1F" w:rsidRDefault="00264B1F" w:rsidP="0026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2"/>
          <w:szCs w:val="22"/>
          <w:lang w:val="en-US"/>
        </w:rPr>
      </w:pPr>
      <w:r w:rsidRPr="00264B1F">
        <w:rPr>
          <w:color w:val="002060"/>
          <w:sz w:val="22"/>
          <w:szCs w:val="22"/>
          <w:lang w:val="en-US"/>
        </w:rPr>
        <w:t xml:space="preserve">Presenter: </w:t>
      </w:r>
      <w:r w:rsidRPr="00264B1F">
        <w:rPr>
          <w:b/>
          <w:color w:val="002060"/>
          <w:sz w:val="22"/>
          <w:szCs w:val="22"/>
          <w:lang w:val="en-US"/>
        </w:rPr>
        <w:t>Diego Ponte</w:t>
      </w:r>
      <w:r w:rsidRPr="00264B1F">
        <w:rPr>
          <w:color w:val="002060"/>
          <w:sz w:val="22"/>
          <w:szCs w:val="22"/>
          <w:lang w:val="en-US"/>
        </w:rPr>
        <w:t>, University of Trento (Italy)</w:t>
      </w:r>
    </w:p>
    <w:p w14:paraId="5F7ECDDC" w14:textId="77777777" w:rsidR="00264B1F" w:rsidRPr="00264B1F" w:rsidRDefault="00264B1F" w:rsidP="0026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264B1F">
        <w:rPr>
          <w:color w:val="002060"/>
          <w:sz w:val="22"/>
          <w:szCs w:val="22"/>
          <w:lang w:val="en-US"/>
        </w:rPr>
        <w:t>Co-Author/s: Caterina Pesci</w:t>
      </w:r>
    </w:p>
    <w:p w14:paraId="1EAC5F4B" w14:textId="268B3F7E" w:rsidR="00264B1F" w:rsidRPr="00D94739" w:rsidRDefault="00264B1F" w:rsidP="0026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2"/>
          <w:szCs w:val="22"/>
          <w:lang w:val="en-GB"/>
        </w:rPr>
      </w:pPr>
      <w:r w:rsidRPr="00BD0CAA">
        <w:rPr>
          <w:color w:val="002060"/>
          <w:sz w:val="22"/>
          <w:szCs w:val="22"/>
          <w:lang w:val="en-GB"/>
        </w:rPr>
        <w:t xml:space="preserve">Discussant: </w:t>
      </w:r>
      <w:r w:rsidR="00A53EB8" w:rsidRPr="00CF3B4B">
        <w:rPr>
          <w:b/>
          <w:color w:val="002060"/>
          <w:sz w:val="22"/>
          <w:szCs w:val="22"/>
          <w:lang w:val="en-US"/>
        </w:rPr>
        <w:t>Prasanna Kumar Kukkamalla</w:t>
      </w:r>
    </w:p>
    <w:p w14:paraId="47AA0761" w14:textId="77777777" w:rsidR="00C50A43" w:rsidRPr="00264B1F" w:rsidRDefault="00C50A43" w:rsidP="00283586">
      <w:pPr>
        <w:rPr>
          <w:b/>
          <w:color w:val="002060"/>
          <w:sz w:val="22"/>
          <w:szCs w:val="22"/>
          <w:lang w:val="en-US"/>
        </w:rPr>
      </w:pPr>
    </w:p>
    <w:p w14:paraId="03583230" w14:textId="49EFBA63" w:rsidR="00EA492A" w:rsidRPr="00EA492A" w:rsidRDefault="00264B1F" w:rsidP="00C5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  <w:u w:val="single"/>
          <w:lang w:val="en-GB"/>
        </w:rPr>
      </w:pPr>
      <w:r>
        <w:rPr>
          <w:b/>
          <w:color w:val="FF0000"/>
          <w:sz w:val="22"/>
          <w:szCs w:val="22"/>
          <w:u w:val="single"/>
          <w:lang w:val="en-GB"/>
        </w:rPr>
        <w:t xml:space="preserve">NOTE on </w:t>
      </w:r>
      <w:r w:rsidR="00EA492A" w:rsidRPr="00EA492A">
        <w:rPr>
          <w:b/>
          <w:color w:val="FF0000"/>
          <w:sz w:val="22"/>
          <w:szCs w:val="22"/>
          <w:u w:val="single"/>
          <w:lang w:val="en-GB"/>
        </w:rPr>
        <w:t>TIMING FOR P</w:t>
      </w:r>
      <w:r>
        <w:rPr>
          <w:b/>
          <w:color w:val="FF0000"/>
          <w:sz w:val="22"/>
          <w:szCs w:val="22"/>
          <w:u w:val="single"/>
          <w:lang w:val="en-GB"/>
        </w:rPr>
        <w:t>RESENTERS</w:t>
      </w:r>
      <w:r w:rsidR="00EA492A" w:rsidRPr="00EA492A">
        <w:rPr>
          <w:b/>
          <w:color w:val="FF0000"/>
          <w:sz w:val="22"/>
          <w:szCs w:val="22"/>
          <w:u w:val="single"/>
          <w:lang w:val="en-GB"/>
        </w:rPr>
        <w:t>:</w:t>
      </w:r>
    </w:p>
    <w:p w14:paraId="0B5EEFEC" w14:textId="0CCE4D59" w:rsidR="00C50A43" w:rsidRPr="00264B1F" w:rsidRDefault="00C50A43" w:rsidP="0026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GB"/>
        </w:rPr>
      </w:pPr>
      <w:r w:rsidRPr="00EA492A">
        <w:rPr>
          <w:b/>
          <w:sz w:val="22"/>
          <w:szCs w:val="22"/>
          <w:lang w:val="en-GB"/>
        </w:rPr>
        <w:t xml:space="preserve">Each </w:t>
      </w:r>
      <w:r w:rsidR="008D0BF9">
        <w:rPr>
          <w:b/>
          <w:sz w:val="22"/>
          <w:szCs w:val="22"/>
          <w:lang w:val="en-GB"/>
        </w:rPr>
        <w:t>paper is expected to be given 25</w:t>
      </w:r>
      <w:r w:rsidRPr="00EA492A">
        <w:rPr>
          <w:b/>
          <w:sz w:val="22"/>
          <w:szCs w:val="22"/>
          <w:lang w:val="en-GB"/>
        </w:rPr>
        <w:t xml:space="preserve"> minutes for the presentation, 10 minutes for the discussion, and 5 minutes for questions from the audience.</w:t>
      </w:r>
    </w:p>
    <w:sectPr w:rsidR="00C50A43" w:rsidRPr="00264B1F" w:rsidSect="00B01013">
      <w:headerReference w:type="default" r:id="rId8"/>
      <w:footerReference w:type="even" r:id="rId9"/>
      <w:footerReference w:type="default" r:id="rId10"/>
      <w:pgSz w:w="11906" w:h="16838"/>
      <w:pgMar w:top="1021" w:right="1701" w:bottom="907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30B77" w14:textId="77777777" w:rsidR="008D7BF8" w:rsidRDefault="008D7BF8" w:rsidP="002A0F30">
      <w:r>
        <w:separator/>
      </w:r>
    </w:p>
  </w:endnote>
  <w:endnote w:type="continuationSeparator" w:id="0">
    <w:p w14:paraId="1942E4A2" w14:textId="77777777" w:rsidR="008D7BF8" w:rsidRDefault="008D7BF8" w:rsidP="002A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D9F95" w14:textId="77777777" w:rsidR="00A018E5" w:rsidRDefault="00A018E5" w:rsidP="00973B4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4F43EC" w14:textId="77777777" w:rsidR="00A018E5" w:rsidRDefault="00A018E5" w:rsidP="00A018E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7FA81" w14:textId="0BD3ECD0" w:rsidR="00A018E5" w:rsidRDefault="00A018E5" w:rsidP="00973B4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E73F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5B8EA79" w14:textId="77777777" w:rsidR="00A018E5" w:rsidRDefault="00A018E5" w:rsidP="00A018E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FB857" w14:textId="77777777" w:rsidR="008D7BF8" w:rsidRDefault="008D7BF8" w:rsidP="002A0F30">
      <w:r>
        <w:separator/>
      </w:r>
    </w:p>
  </w:footnote>
  <w:footnote w:type="continuationSeparator" w:id="0">
    <w:p w14:paraId="0CFC7079" w14:textId="77777777" w:rsidR="008D7BF8" w:rsidRDefault="008D7BF8" w:rsidP="002A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C0BF8" w14:textId="38B23062" w:rsidR="00DC7213" w:rsidRDefault="006D3B78">
    <w:pPr>
      <w:pStyle w:val="En-tte"/>
    </w:pPr>
    <w:r w:rsidRPr="006766B7">
      <w:rPr>
        <w:b/>
        <w:noProof/>
        <w:sz w:val="36"/>
        <w:szCs w:val="36"/>
        <w:lang w:val="it-IT" w:eastAsia="it-IT"/>
      </w:rPr>
      <w:drawing>
        <wp:anchor distT="0" distB="0" distL="114300" distR="114300" simplePos="0" relativeHeight="251659264" behindDoc="1" locked="0" layoutInCell="1" allowOverlap="1" wp14:anchorId="4EEB9E5C" wp14:editId="1EDF20BD">
          <wp:simplePos x="0" y="0"/>
          <wp:positionH relativeFrom="column">
            <wp:posOffset>4907280</wp:posOffset>
          </wp:positionH>
          <wp:positionV relativeFrom="paragraph">
            <wp:posOffset>-123190</wp:posOffset>
          </wp:positionV>
          <wp:extent cx="692785" cy="567055"/>
          <wp:effectExtent l="0" t="0" r="0" b="0"/>
          <wp:wrapTight wrapText="bothSides">
            <wp:wrapPolygon edited="0">
              <wp:start x="0" y="0"/>
              <wp:lineTo x="0" y="20318"/>
              <wp:lineTo x="20590" y="20318"/>
              <wp:lineTo x="20590" y="0"/>
              <wp:lineTo x="0" y="0"/>
            </wp:wrapPolygon>
          </wp:wrapTight>
          <wp:docPr id="6" name="Picture 6" descr="C:\Users\ana.goncalves\Dropbox\Projectos\Workshops e conferências\2016\Conferência Maria João Major 2016\Logo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.goncalves\Dropbox\Projectos\Workshops e conferências\2016\Conferência Maria João Major 2016\Logo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B66">
      <w:rPr>
        <w:noProof/>
        <w:sz w:val="20"/>
        <w:lang w:val="it-IT" w:eastAsia="it-IT"/>
      </w:rPr>
      <w:drawing>
        <wp:anchor distT="0" distB="0" distL="0" distR="0" simplePos="0" relativeHeight="251660288" behindDoc="0" locked="0" layoutInCell="1" allowOverlap="1" wp14:anchorId="35C053D2" wp14:editId="00BA5276">
          <wp:simplePos x="0" y="0"/>
          <wp:positionH relativeFrom="column">
            <wp:posOffset>1483946</wp:posOffset>
          </wp:positionH>
          <wp:positionV relativeFrom="paragraph">
            <wp:posOffset>-128905</wp:posOffset>
          </wp:positionV>
          <wp:extent cx="1944317" cy="596369"/>
          <wp:effectExtent l="0" t="0" r="1206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17" cy="59636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2CCDB698" wp14:editId="26F6E536">
          <wp:simplePos x="0" y="0"/>
          <wp:positionH relativeFrom="column">
            <wp:posOffset>-570181</wp:posOffset>
          </wp:positionH>
          <wp:positionV relativeFrom="paragraph">
            <wp:posOffset>-131445</wp:posOffset>
          </wp:positionV>
          <wp:extent cx="1255981" cy="500615"/>
          <wp:effectExtent l="0" t="0" r="0" b="7620"/>
          <wp:wrapNone/>
          <wp:docPr id="11" name="Immagine 11" descr="../../../../../../../ANDREW/Andrea/DOCUMENTI%20e%20MODULI/Loghi/Nuovi%20Loghi%20Istituto%20di%20Management/Inst.Management-eng/Inst.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ANDREW/Andrea/DOCUMENTI%20e%20MODULI/Loghi/Nuovi%20Loghi%20Istituto%20di%20Management/Inst.Management-eng/Inst.M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698" cy="508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3DC6C" w14:textId="489A0DF5" w:rsidR="00DC7213" w:rsidRDefault="00DC7213">
    <w:pPr>
      <w:pStyle w:val="En-tte"/>
    </w:pPr>
  </w:p>
  <w:p w14:paraId="503B0C4E" w14:textId="77777777" w:rsidR="00DC7213" w:rsidRDefault="00DC7213" w:rsidP="00DC7213">
    <w:pPr>
      <w:pStyle w:val="En-tte"/>
    </w:pPr>
  </w:p>
  <w:p w14:paraId="5CFCDDA4" w14:textId="6BCFCDF1" w:rsidR="00DC7213" w:rsidRDefault="00CE73F1" w:rsidP="00DC7213">
    <w:pPr>
      <w:pStyle w:val="En-tte"/>
    </w:pPr>
    <w:r>
      <w:pict w14:anchorId="37B07498">
        <v:rect id="_x0000_i1025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14A"/>
    <w:multiLevelType w:val="hybridMultilevel"/>
    <w:tmpl w:val="1408C6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26A62"/>
    <w:multiLevelType w:val="hybridMultilevel"/>
    <w:tmpl w:val="E000001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422E6"/>
    <w:multiLevelType w:val="hybridMultilevel"/>
    <w:tmpl w:val="38625B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154FDF"/>
    <w:multiLevelType w:val="hybridMultilevel"/>
    <w:tmpl w:val="A6801C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38"/>
    <w:rsid w:val="00000288"/>
    <w:rsid w:val="00025CF7"/>
    <w:rsid w:val="00031738"/>
    <w:rsid w:val="0006382B"/>
    <w:rsid w:val="00073CBF"/>
    <w:rsid w:val="00090AC3"/>
    <w:rsid w:val="00097484"/>
    <w:rsid w:val="000B5F2E"/>
    <w:rsid w:val="000C1D16"/>
    <w:rsid w:val="000C4BAC"/>
    <w:rsid w:val="000C6E57"/>
    <w:rsid w:val="000E0631"/>
    <w:rsid w:val="000F28A6"/>
    <w:rsid w:val="0010528A"/>
    <w:rsid w:val="0011032D"/>
    <w:rsid w:val="001126DF"/>
    <w:rsid w:val="00120CDA"/>
    <w:rsid w:val="00123467"/>
    <w:rsid w:val="001273D5"/>
    <w:rsid w:val="00135E6C"/>
    <w:rsid w:val="001501B9"/>
    <w:rsid w:val="00160A44"/>
    <w:rsid w:val="001655D4"/>
    <w:rsid w:val="00165B10"/>
    <w:rsid w:val="00167FD3"/>
    <w:rsid w:val="00182F97"/>
    <w:rsid w:val="0018427F"/>
    <w:rsid w:val="00195A1F"/>
    <w:rsid w:val="001B05D6"/>
    <w:rsid w:val="001C5E45"/>
    <w:rsid w:val="001D4E16"/>
    <w:rsid w:val="001D57B1"/>
    <w:rsid w:val="001E6774"/>
    <w:rsid w:val="00206735"/>
    <w:rsid w:val="00230FD8"/>
    <w:rsid w:val="00234634"/>
    <w:rsid w:val="0024112A"/>
    <w:rsid w:val="0024788E"/>
    <w:rsid w:val="0026055E"/>
    <w:rsid w:val="0026058C"/>
    <w:rsid w:val="00260E6E"/>
    <w:rsid w:val="00264B1F"/>
    <w:rsid w:val="00267A61"/>
    <w:rsid w:val="002710BB"/>
    <w:rsid w:val="002719C9"/>
    <w:rsid w:val="00283586"/>
    <w:rsid w:val="002912E4"/>
    <w:rsid w:val="002913E3"/>
    <w:rsid w:val="00293662"/>
    <w:rsid w:val="002A0F30"/>
    <w:rsid w:val="002A585A"/>
    <w:rsid w:val="002B418A"/>
    <w:rsid w:val="002B7BB0"/>
    <w:rsid w:val="002C1D0E"/>
    <w:rsid w:val="002C3CBC"/>
    <w:rsid w:val="002C4B8D"/>
    <w:rsid w:val="002C7D6E"/>
    <w:rsid w:val="002D457E"/>
    <w:rsid w:val="002E412B"/>
    <w:rsid w:val="002F1D14"/>
    <w:rsid w:val="002F59A4"/>
    <w:rsid w:val="002F5C82"/>
    <w:rsid w:val="002F68F1"/>
    <w:rsid w:val="00331F74"/>
    <w:rsid w:val="00334B30"/>
    <w:rsid w:val="00350051"/>
    <w:rsid w:val="003558A0"/>
    <w:rsid w:val="00371048"/>
    <w:rsid w:val="0037303B"/>
    <w:rsid w:val="00375927"/>
    <w:rsid w:val="00375BD2"/>
    <w:rsid w:val="00376DD9"/>
    <w:rsid w:val="00376FED"/>
    <w:rsid w:val="003812A7"/>
    <w:rsid w:val="003813E5"/>
    <w:rsid w:val="003858E2"/>
    <w:rsid w:val="003914CC"/>
    <w:rsid w:val="003A2D06"/>
    <w:rsid w:val="003A45E5"/>
    <w:rsid w:val="003A474F"/>
    <w:rsid w:val="003B1AC8"/>
    <w:rsid w:val="003C0A91"/>
    <w:rsid w:val="003C2585"/>
    <w:rsid w:val="003C6A78"/>
    <w:rsid w:val="003D6D6B"/>
    <w:rsid w:val="003E6BF3"/>
    <w:rsid w:val="00404DE4"/>
    <w:rsid w:val="00404E51"/>
    <w:rsid w:val="0043126A"/>
    <w:rsid w:val="00440D31"/>
    <w:rsid w:val="00456F3C"/>
    <w:rsid w:val="004759FF"/>
    <w:rsid w:val="004A76C4"/>
    <w:rsid w:val="004C0707"/>
    <w:rsid w:val="004D63FC"/>
    <w:rsid w:val="004E1F31"/>
    <w:rsid w:val="004E6CBD"/>
    <w:rsid w:val="0050647A"/>
    <w:rsid w:val="00513EEC"/>
    <w:rsid w:val="00515AE1"/>
    <w:rsid w:val="005208D9"/>
    <w:rsid w:val="005269A0"/>
    <w:rsid w:val="0053721A"/>
    <w:rsid w:val="00537895"/>
    <w:rsid w:val="005417BD"/>
    <w:rsid w:val="0055408F"/>
    <w:rsid w:val="00570170"/>
    <w:rsid w:val="00583337"/>
    <w:rsid w:val="00585734"/>
    <w:rsid w:val="005925C8"/>
    <w:rsid w:val="005B4F3B"/>
    <w:rsid w:val="005C6FA9"/>
    <w:rsid w:val="005E028B"/>
    <w:rsid w:val="005E31E7"/>
    <w:rsid w:val="005F046D"/>
    <w:rsid w:val="00602E6D"/>
    <w:rsid w:val="00604163"/>
    <w:rsid w:val="00632BF3"/>
    <w:rsid w:val="006362AE"/>
    <w:rsid w:val="006422D5"/>
    <w:rsid w:val="006446DC"/>
    <w:rsid w:val="00644795"/>
    <w:rsid w:val="00653471"/>
    <w:rsid w:val="00654362"/>
    <w:rsid w:val="00657AA8"/>
    <w:rsid w:val="006613C3"/>
    <w:rsid w:val="0066241A"/>
    <w:rsid w:val="00664F97"/>
    <w:rsid w:val="00666F9B"/>
    <w:rsid w:val="006707BB"/>
    <w:rsid w:val="00671627"/>
    <w:rsid w:val="006747B1"/>
    <w:rsid w:val="006753A8"/>
    <w:rsid w:val="00675E70"/>
    <w:rsid w:val="006766B7"/>
    <w:rsid w:val="00681D6E"/>
    <w:rsid w:val="006923BA"/>
    <w:rsid w:val="006A0150"/>
    <w:rsid w:val="006A344A"/>
    <w:rsid w:val="006A5502"/>
    <w:rsid w:val="006C4BCB"/>
    <w:rsid w:val="006C5A91"/>
    <w:rsid w:val="006C5CF2"/>
    <w:rsid w:val="006D3B78"/>
    <w:rsid w:val="006D780C"/>
    <w:rsid w:val="00711A92"/>
    <w:rsid w:val="00712EC5"/>
    <w:rsid w:val="00734A2D"/>
    <w:rsid w:val="007648ED"/>
    <w:rsid w:val="00764D3F"/>
    <w:rsid w:val="00766103"/>
    <w:rsid w:val="00776605"/>
    <w:rsid w:val="007772C3"/>
    <w:rsid w:val="00777B93"/>
    <w:rsid w:val="00780C01"/>
    <w:rsid w:val="007B0824"/>
    <w:rsid w:val="007B635A"/>
    <w:rsid w:val="007D6750"/>
    <w:rsid w:val="007F3ED5"/>
    <w:rsid w:val="00802857"/>
    <w:rsid w:val="008044AD"/>
    <w:rsid w:val="008065DA"/>
    <w:rsid w:val="008108BF"/>
    <w:rsid w:val="008168B9"/>
    <w:rsid w:val="008232AC"/>
    <w:rsid w:val="00823F8B"/>
    <w:rsid w:val="008439EB"/>
    <w:rsid w:val="00844836"/>
    <w:rsid w:val="00870CC0"/>
    <w:rsid w:val="008807C7"/>
    <w:rsid w:val="00882485"/>
    <w:rsid w:val="00883219"/>
    <w:rsid w:val="00895BC7"/>
    <w:rsid w:val="008A3389"/>
    <w:rsid w:val="008A33F5"/>
    <w:rsid w:val="008A5A68"/>
    <w:rsid w:val="008B7CA6"/>
    <w:rsid w:val="008C3402"/>
    <w:rsid w:val="008C6FE4"/>
    <w:rsid w:val="008D04FE"/>
    <w:rsid w:val="008D0686"/>
    <w:rsid w:val="008D0BF9"/>
    <w:rsid w:val="008D0FBC"/>
    <w:rsid w:val="008D52B2"/>
    <w:rsid w:val="008D7BF8"/>
    <w:rsid w:val="008E0933"/>
    <w:rsid w:val="008E4C20"/>
    <w:rsid w:val="00906E34"/>
    <w:rsid w:val="009376C1"/>
    <w:rsid w:val="0094505D"/>
    <w:rsid w:val="00965374"/>
    <w:rsid w:val="009711FE"/>
    <w:rsid w:val="009B3B94"/>
    <w:rsid w:val="009C1566"/>
    <w:rsid w:val="009D25D9"/>
    <w:rsid w:val="009D2898"/>
    <w:rsid w:val="009D2A01"/>
    <w:rsid w:val="009D60A9"/>
    <w:rsid w:val="009E1BCD"/>
    <w:rsid w:val="009E1ECA"/>
    <w:rsid w:val="009E2C53"/>
    <w:rsid w:val="009F637C"/>
    <w:rsid w:val="00A018E5"/>
    <w:rsid w:val="00A05271"/>
    <w:rsid w:val="00A10855"/>
    <w:rsid w:val="00A232ED"/>
    <w:rsid w:val="00A259D4"/>
    <w:rsid w:val="00A3414C"/>
    <w:rsid w:val="00A36AD5"/>
    <w:rsid w:val="00A36C9D"/>
    <w:rsid w:val="00A431FB"/>
    <w:rsid w:val="00A53EB8"/>
    <w:rsid w:val="00A721AF"/>
    <w:rsid w:val="00A75716"/>
    <w:rsid w:val="00A97981"/>
    <w:rsid w:val="00AA4F2F"/>
    <w:rsid w:val="00AB7EC7"/>
    <w:rsid w:val="00AD2FFE"/>
    <w:rsid w:val="00AD5357"/>
    <w:rsid w:val="00AD7F6E"/>
    <w:rsid w:val="00AE1C2D"/>
    <w:rsid w:val="00AF0774"/>
    <w:rsid w:val="00AF70A6"/>
    <w:rsid w:val="00B00D27"/>
    <w:rsid w:val="00B01013"/>
    <w:rsid w:val="00B018DE"/>
    <w:rsid w:val="00B04AAF"/>
    <w:rsid w:val="00B17F5D"/>
    <w:rsid w:val="00B245BB"/>
    <w:rsid w:val="00B42AA6"/>
    <w:rsid w:val="00B4386C"/>
    <w:rsid w:val="00B52EEC"/>
    <w:rsid w:val="00B85E74"/>
    <w:rsid w:val="00B90B82"/>
    <w:rsid w:val="00B966AE"/>
    <w:rsid w:val="00BA616E"/>
    <w:rsid w:val="00BA7DE1"/>
    <w:rsid w:val="00BC1D66"/>
    <w:rsid w:val="00BD0122"/>
    <w:rsid w:val="00BD03A5"/>
    <w:rsid w:val="00BD0CAA"/>
    <w:rsid w:val="00BD54BA"/>
    <w:rsid w:val="00C14E5C"/>
    <w:rsid w:val="00C16B2F"/>
    <w:rsid w:val="00C46B5A"/>
    <w:rsid w:val="00C50A43"/>
    <w:rsid w:val="00C566C5"/>
    <w:rsid w:val="00C661FE"/>
    <w:rsid w:val="00C74E82"/>
    <w:rsid w:val="00C8491B"/>
    <w:rsid w:val="00CA44E2"/>
    <w:rsid w:val="00CB0651"/>
    <w:rsid w:val="00CB7DE5"/>
    <w:rsid w:val="00CD09EE"/>
    <w:rsid w:val="00CD4203"/>
    <w:rsid w:val="00CE73F1"/>
    <w:rsid w:val="00CF3B4B"/>
    <w:rsid w:val="00D11364"/>
    <w:rsid w:val="00D12C8A"/>
    <w:rsid w:val="00D157D6"/>
    <w:rsid w:val="00D36FD6"/>
    <w:rsid w:val="00D75F3E"/>
    <w:rsid w:val="00D83A73"/>
    <w:rsid w:val="00D86863"/>
    <w:rsid w:val="00D94739"/>
    <w:rsid w:val="00D97DB7"/>
    <w:rsid w:val="00DB570D"/>
    <w:rsid w:val="00DB6C82"/>
    <w:rsid w:val="00DC34E9"/>
    <w:rsid w:val="00DC48F6"/>
    <w:rsid w:val="00DC7213"/>
    <w:rsid w:val="00DD293E"/>
    <w:rsid w:val="00DE6531"/>
    <w:rsid w:val="00DF76E0"/>
    <w:rsid w:val="00E0359B"/>
    <w:rsid w:val="00E0591F"/>
    <w:rsid w:val="00E1387C"/>
    <w:rsid w:val="00E14F30"/>
    <w:rsid w:val="00E207FE"/>
    <w:rsid w:val="00E36DAE"/>
    <w:rsid w:val="00E419EA"/>
    <w:rsid w:val="00E45D88"/>
    <w:rsid w:val="00E61578"/>
    <w:rsid w:val="00E656A8"/>
    <w:rsid w:val="00E67AB8"/>
    <w:rsid w:val="00E77894"/>
    <w:rsid w:val="00E82A36"/>
    <w:rsid w:val="00E82E1F"/>
    <w:rsid w:val="00EA3A46"/>
    <w:rsid w:val="00EA492A"/>
    <w:rsid w:val="00EA794F"/>
    <w:rsid w:val="00EC1607"/>
    <w:rsid w:val="00ED42EC"/>
    <w:rsid w:val="00EE79F0"/>
    <w:rsid w:val="00EF25A8"/>
    <w:rsid w:val="00EF2944"/>
    <w:rsid w:val="00F06AC0"/>
    <w:rsid w:val="00F101ED"/>
    <w:rsid w:val="00F23CA7"/>
    <w:rsid w:val="00F25831"/>
    <w:rsid w:val="00F44826"/>
    <w:rsid w:val="00F46EB4"/>
    <w:rsid w:val="00F472AE"/>
    <w:rsid w:val="00F51F8B"/>
    <w:rsid w:val="00F52486"/>
    <w:rsid w:val="00F54CD3"/>
    <w:rsid w:val="00F5617A"/>
    <w:rsid w:val="00F56A26"/>
    <w:rsid w:val="00F632E8"/>
    <w:rsid w:val="00F71A7E"/>
    <w:rsid w:val="00F761C1"/>
    <w:rsid w:val="00F853CB"/>
    <w:rsid w:val="00F90F6A"/>
    <w:rsid w:val="00F94BC8"/>
    <w:rsid w:val="00F963A3"/>
    <w:rsid w:val="00F97D96"/>
    <w:rsid w:val="00FA1F79"/>
    <w:rsid w:val="00FB59A7"/>
    <w:rsid w:val="00FC3CCB"/>
    <w:rsid w:val="00FD50F1"/>
    <w:rsid w:val="00FE0860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6C1BD4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1738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1738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AD5357"/>
    <w:pPr>
      <w:ind w:left="720"/>
      <w:contextualSpacing/>
    </w:pPr>
  </w:style>
  <w:style w:type="paragraph" w:styleId="NormalWeb">
    <w:name w:val="Normal (Web)"/>
    <w:basedOn w:val="Normal"/>
    <w:rsid w:val="00802857"/>
    <w:pPr>
      <w:spacing w:before="240" w:after="240"/>
    </w:pPr>
    <w:rPr>
      <w:rFonts w:eastAsia="Times New Roman"/>
    </w:rPr>
  </w:style>
  <w:style w:type="table" w:styleId="Grilledutableau">
    <w:name w:val="Table Grid"/>
    <w:basedOn w:val="TableauNormal"/>
    <w:uiPriority w:val="59"/>
    <w:rsid w:val="00E8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E82E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534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5347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3471"/>
    <w:rPr>
      <w:rFonts w:ascii="Times New Roman" w:hAnsi="Times New Roman" w:cs="Times New Roman"/>
      <w:sz w:val="20"/>
      <w:szCs w:val="20"/>
      <w:lang w:eastAsia="pt-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34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3471"/>
    <w:rPr>
      <w:rFonts w:ascii="Times New Roman" w:hAnsi="Times New Roman" w:cs="Times New Roman"/>
      <w:b/>
      <w:bCs/>
      <w:sz w:val="20"/>
      <w:szCs w:val="20"/>
      <w:lang w:eastAsia="pt-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4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471"/>
    <w:rPr>
      <w:rFonts w:ascii="Segoe UI" w:hAnsi="Segoe UI" w:cs="Segoe UI"/>
      <w:sz w:val="18"/>
      <w:szCs w:val="18"/>
      <w:lang w:eastAsia="pt-PT"/>
    </w:rPr>
  </w:style>
  <w:style w:type="paragraph" w:customStyle="1" w:styleId="Default">
    <w:name w:val="Default"/>
    <w:rsid w:val="00123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2A0F3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0F30"/>
    <w:rPr>
      <w:rFonts w:ascii="Times New Roman" w:hAnsi="Times New Roman" w:cs="Times New Roman"/>
      <w:sz w:val="24"/>
      <w:szCs w:val="24"/>
      <w:lang w:eastAsia="pt-PT"/>
    </w:rPr>
  </w:style>
  <w:style w:type="paragraph" w:styleId="Pieddepage">
    <w:name w:val="footer"/>
    <w:basedOn w:val="Normal"/>
    <w:link w:val="PieddepageCar"/>
    <w:uiPriority w:val="99"/>
    <w:unhideWhenUsed/>
    <w:rsid w:val="002A0F3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0F30"/>
    <w:rPr>
      <w:rFonts w:ascii="Times New Roman" w:hAnsi="Times New Roman" w:cs="Times New Roman"/>
      <w:sz w:val="24"/>
      <w:szCs w:val="24"/>
      <w:lang w:eastAsia="pt-PT"/>
    </w:rPr>
  </w:style>
  <w:style w:type="character" w:styleId="Numrodepage">
    <w:name w:val="page number"/>
    <w:basedOn w:val="Policepardfaut"/>
    <w:uiPriority w:val="99"/>
    <w:semiHidden/>
    <w:unhideWhenUsed/>
    <w:rsid w:val="00A0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7421-D891-4415-874D-5E31DCED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3924</Characters>
  <Application>Microsoft Office Word</Application>
  <DocSecurity>4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Joao Major</dc:creator>
  <cp:lastModifiedBy>Graziella Michelante</cp:lastModifiedBy>
  <cp:revision>2</cp:revision>
  <cp:lastPrinted>2017-06-07T12:36:00Z</cp:lastPrinted>
  <dcterms:created xsi:type="dcterms:W3CDTF">2017-06-07T14:23:00Z</dcterms:created>
  <dcterms:modified xsi:type="dcterms:W3CDTF">2017-06-07T14:23:00Z</dcterms:modified>
</cp:coreProperties>
</file>